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color w:val="252525" w:themeColor="text1" w:themeTint="D9"/>
          <w:sz w:val="32"/>
          <w:szCs w:val="32"/>
        </w:rPr>
      </w:pPr>
    </w:p>
    <w:p>
      <w:pPr>
        <w:jc w:val="center"/>
        <w:rPr>
          <w:rFonts w:ascii="Times New Roman" w:hAnsi="Times New Roman" w:cs="Times New Roman"/>
          <w:b/>
          <w:bCs/>
          <w:color w:val="252525" w:themeColor="text1" w:themeTint="D9"/>
          <w:sz w:val="32"/>
          <w:szCs w:val="32"/>
        </w:rPr>
      </w:pPr>
      <w:r>
        <w:rPr>
          <w:rFonts w:hint="eastAsia" w:ascii="Times New Roman" w:hAnsi="Times New Roman" w:cs="Times New Roman"/>
          <w:b/>
          <w:bCs/>
          <w:color w:val="252525" w:themeColor="text1" w:themeTint="D9"/>
          <w:sz w:val="32"/>
          <w:szCs w:val="32"/>
        </w:rPr>
        <w:t>邀请函</w:t>
      </w:r>
    </w:p>
    <w:p>
      <w:pPr>
        <w:spacing w:line="500" w:lineRule="exact"/>
        <w:rPr>
          <w:rFonts w:hint="eastAsia" w:ascii="Times New Roman" w:hAnsi="Times New Roman" w:eastAsia="方正仿宋_GBK" w:cs="Times New Roman"/>
          <w:color w:val="252525" w:themeColor="text1" w:themeTint="D9"/>
          <w:sz w:val="24"/>
        </w:rPr>
      </w:pPr>
      <w:r>
        <w:rPr>
          <w:rFonts w:hint="eastAsia" w:ascii="Times New Roman" w:hAnsi="Times New Roman" w:eastAsia="方正仿宋_GBK" w:cs="Times New Roman"/>
          <w:color w:val="252525" w:themeColor="text1" w:themeTint="D9"/>
          <w:sz w:val="24"/>
        </w:rPr>
        <w:t>尊敬的胡长清先生：</w:t>
      </w:r>
    </w:p>
    <w:p>
      <w:pPr>
        <w:spacing w:line="500" w:lineRule="exact"/>
        <w:rPr>
          <w:rFonts w:ascii="Times New Roman" w:hAnsi="Times New Roman" w:eastAsia="方正仿宋_GBK" w:cs="Times New Roman"/>
          <w:color w:val="252525" w:themeColor="text1" w:themeTint="D9"/>
          <w:sz w:val="24"/>
        </w:rPr>
      </w:pPr>
      <w:r>
        <w:rPr>
          <w:rFonts w:hint="eastAsia" w:ascii="Times New Roman" w:hAnsi="Times New Roman" w:eastAsia="方正仿宋_GBK" w:cs="Times New Roman"/>
          <w:color w:val="252525" w:themeColor="text1" w:themeTint="D9"/>
          <w:sz w:val="24"/>
        </w:rPr>
        <w:t>邀请访问泰国</w:t>
      </w:r>
    </w:p>
    <w:p>
      <w:pPr>
        <w:spacing w:afterLines="50" w:line="500" w:lineRule="exact"/>
        <w:rPr>
          <w:rFonts w:hint="eastAsia" w:ascii="Times New Roman" w:hAnsi="Times New Roman" w:eastAsia="方正仿宋_GBK" w:cs="Times New Roman"/>
          <w:color w:val="252525" w:themeColor="text1" w:themeTint="D9"/>
          <w:sz w:val="24"/>
        </w:rPr>
      </w:pPr>
      <w:r>
        <w:rPr>
          <w:rFonts w:hint="eastAsia" w:ascii="Times New Roman" w:hAnsi="Times New Roman" w:eastAsia="方正仿宋_GBK" w:cs="Times New Roman"/>
          <w:color w:val="252525" w:themeColor="text1" w:themeTint="D9"/>
          <w:sz w:val="24"/>
        </w:rPr>
        <w:t>很荣幸地邀请您以及您的团队于2018年11-12月期间到我国进行一次为期5天的访问，在访问期间我们将与代表团进行有关于加强泰国和湖南生态文明建设与合作的商务会议。</w:t>
      </w:r>
    </w:p>
    <w:p>
      <w:pPr>
        <w:rPr>
          <w:rFonts w:ascii="Times New Roman" w:hAnsi="Times New Roman" w:eastAsia="方正仿宋_GBK" w:cs="Times New Roman"/>
          <w:color w:val="252525" w:themeColor="text1" w:themeTint="D9"/>
          <w:sz w:val="24"/>
        </w:rPr>
      </w:pPr>
      <w:r>
        <w:rPr>
          <w:rFonts w:hint="eastAsia" w:ascii="Times New Roman" w:hAnsi="Times New Roman" w:eastAsia="方正仿宋_GBK" w:cs="Times New Roman"/>
          <w:color w:val="252525" w:themeColor="text1" w:themeTint="D9"/>
          <w:sz w:val="24"/>
        </w:rPr>
        <w:t>代表团名单:</w:t>
      </w:r>
    </w:p>
    <w:tbl>
      <w:tblPr>
        <w:tblStyle w:val="8"/>
        <w:tblpPr w:leftFromText="180" w:rightFromText="180" w:vertAnchor="text" w:horzAnchor="page" w:tblpX="1357" w:tblpY="44"/>
        <w:tblOverlap w:val="never"/>
        <w:tblW w:w="91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850"/>
        <w:gridCol w:w="1560"/>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777" w:type="dxa"/>
          </w:tcPr>
          <w:p>
            <w:pPr>
              <w:jc w:val="center"/>
              <w:rPr>
                <w:rFonts w:ascii="Times New Roman" w:hAnsi="Times New Roman" w:cs="Times New Roman"/>
                <w:color w:val="252525" w:themeColor="text1" w:themeTint="D9"/>
                <w:sz w:val="28"/>
                <w:szCs w:val="28"/>
              </w:rPr>
            </w:pPr>
            <w:r>
              <w:rPr>
                <w:rFonts w:hint="eastAsia" w:ascii="Times New Roman" w:hAnsi="Times New Roman" w:cs="Times New Roman"/>
                <w:color w:val="252525" w:themeColor="text1" w:themeTint="D9"/>
                <w:sz w:val="28"/>
                <w:szCs w:val="28"/>
              </w:rPr>
              <w:t>姓名</w:t>
            </w:r>
          </w:p>
        </w:tc>
        <w:tc>
          <w:tcPr>
            <w:tcW w:w="850" w:type="dxa"/>
          </w:tcPr>
          <w:p>
            <w:pPr>
              <w:jc w:val="center"/>
              <w:rPr>
                <w:rFonts w:ascii="Times New Roman" w:hAnsi="Times New Roman" w:cs="Times New Roman"/>
                <w:color w:val="252525" w:themeColor="text1" w:themeTint="D9"/>
                <w:sz w:val="28"/>
                <w:szCs w:val="28"/>
              </w:rPr>
            </w:pPr>
            <w:r>
              <w:rPr>
                <w:rFonts w:hint="eastAsia" w:ascii="Times New Roman" w:hAnsi="Times New Roman" w:cs="Times New Roman"/>
                <w:color w:val="252525" w:themeColor="text1" w:themeTint="D9"/>
                <w:sz w:val="28"/>
                <w:szCs w:val="28"/>
              </w:rPr>
              <w:t>性别</w:t>
            </w:r>
          </w:p>
        </w:tc>
        <w:tc>
          <w:tcPr>
            <w:tcW w:w="1560" w:type="dxa"/>
          </w:tcPr>
          <w:p>
            <w:pPr>
              <w:jc w:val="center"/>
              <w:rPr>
                <w:rFonts w:ascii="Times New Roman" w:hAnsi="Times New Roman" w:cs="Times New Roman"/>
                <w:color w:val="252525" w:themeColor="text1" w:themeTint="D9"/>
                <w:sz w:val="28"/>
                <w:szCs w:val="28"/>
              </w:rPr>
            </w:pPr>
            <w:r>
              <w:rPr>
                <w:rFonts w:hint="eastAsia" w:ascii="Times New Roman" w:hAnsi="Times New Roman" w:cs="Times New Roman"/>
                <w:color w:val="252525" w:themeColor="text1" w:themeTint="D9"/>
                <w:sz w:val="28"/>
                <w:szCs w:val="28"/>
              </w:rPr>
              <w:t>出生日期</w:t>
            </w:r>
          </w:p>
        </w:tc>
        <w:tc>
          <w:tcPr>
            <w:tcW w:w="4961" w:type="dxa"/>
          </w:tcPr>
          <w:p>
            <w:pPr>
              <w:jc w:val="center"/>
              <w:rPr>
                <w:rFonts w:ascii="Times New Roman" w:hAnsi="Times New Roman" w:cs="Times New Roman"/>
                <w:color w:val="252525" w:themeColor="text1" w:themeTint="D9"/>
                <w:sz w:val="28"/>
                <w:szCs w:val="28"/>
              </w:rPr>
            </w:pPr>
            <w:r>
              <w:rPr>
                <w:rFonts w:hint="eastAsia" w:ascii="Times New Roman" w:hAnsi="Times New Roman" w:cs="Times New Roman"/>
                <w:color w:val="252525" w:themeColor="text1" w:themeTint="D9"/>
                <w:sz w:val="28"/>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777" w:type="dxa"/>
          </w:tcPr>
          <w:p>
            <w:pPr>
              <w:jc w:val="left"/>
              <w:rPr>
                <w:rFonts w:ascii="Times New Roman" w:hAnsi="Times New Roman" w:cs="Times New Roman"/>
                <w:color w:val="252525" w:themeColor="text1" w:themeTint="D9"/>
                <w:sz w:val="28"/>
                <w:szCs w:val="28"/>
              </w:rPr>
            </w:pPr>
            <w:r>
              <w:rPr>
                <w:rFonts w:hint="eastAsia" w:ascii="Times New Roman" w:hAnsi="Times New Roman" w:eastAsia="方正仿宋_GBK" w:cs="Times New Roman"/>
                <w:color w:val="252525" w:themeColor="text1" w:themeTint="D9"/>
                <w:sz w:val="24"/>
              </w:rPr>
              <w:t>胡长清</w:t>
            </w:r>
          </w:p>
        </w:tc>
        <w:tc>
          <w:tcPr>
            <w:tcW w:w="850" w:type="dxa"/>
          </w:tcPr>
          <w:p>
            <w:pPr>
              <w:jc w:val="left"/>
              <w:rPr>
                <w:rFonts w:ascii="Times New Roman" w:hAnsi="Times New Roman" w:eastAsia="方正仿宋_GBK" w:cs="Times New Roman"/>
                <w:color w:val="252525" w:themeColor="text1" w:themeTint="D9"/>
                <w:sz w:val="28"/>
                <w:szCs w:val="28"/>
              </w:rPr>
            </w:pPr>
            <w:r>
              <w:rPr>
                <w:rFonts w:hint="eastAsia" w:ascii="Times New Roman" w:hAnsi="Times New Roman" w:eastAsia="方正仿宋_GBK" w:cs="Times New Roman"/>
                <w:color w:val="252525" w:themeColor="text1" w:themeTint="D9"/>
                <w:sz w:val="28"/>
                <w:szCs w:val="28"/>
              </w:rPr>
              <w:t>男</w:t>
            </w:r>
          </w:p>
        </w:tc>
        <w:tc>
          <w:tcPr>
            <w:tcW w:w="1560" w:type="dxa"/>
          </w:tcPr>
          <w:p>
            <w:pPr>
              <w:jc w:val="left"/>
              <w:rPr>
                <w:rFonts w:ascii="Times New Roman" w:hAnsi="Times New Roman" w:eastAsia="方正仿宋_GBK" w:cs="Times New Roman"/>
                <w:color w:val="252525" w:themeColor="text1" w:themeTint="D9"/>
                <w:sz w:val="24"/>
              </w:rPr>
            </w:pPr>
            <w:r>
              <w:rPr>
                <w:rFonts w:ascii="Times New Roman" w:hAnsi="Times New Roman" w:eastAsia="方正仿宋_GBK" w:cs="Times New Roman"/>
                <w:color w:val="252525" w:themeColor="text1" w:themeTint="D9"/>
                <w:sz w:val="24"/>
              </w:rPr>
              <w:t>1964.01.10</w:t>
            </w:r>
          </w:p>
        </w:tc>
        <w:tc>
          <w:tcPr>
            <w:tcW w:w="4961" w:type="dxa"/>
          </w:tcPr>
          <w:p>
            <w:pPr>
              <w:jc w:val="left"/>
              <w:rPr>
                <w:rFonts w:ascii="Times New Roman" w:hAnsi="Times New Roman" w:cs="Times New Roman"/>
                <w:color w:val="252525" w:themeColor="text1" w:themeTint="D9"/>
                <w:sz w:val="28"/>
                <w:szCs w:val="28"/>
              </w:rPr>
            </w:pPr>
            <w:r>
              <w:rPr>
                <w:rFonts w:hint="eastAsia" w:ascii="Times New Roman" w:hAnsi="Times New Roman" w:eastAsia="方正仿宋_GBK" w:cs="Times New Roman"/>
                <w:color w:val="252525" w:themeColor="text1" w:themeTint="D9"/>
                <w:sz w:val="24"/>
              </w:rPr>
              <w:t>湖南省林业</w:t>
            </w:r>
            <w:r>
              <w:rPr>
                <w:rFonts w:hint="eastAsia" w:ascii="Times New Roman" w:hAnsi="Times New Roman" w:eastAsia="方正仿宋_GBK" w:cs="Times New Roman"/>
                <w:color w:val="252525" w:themeColor="text1" w:themeTint="D9"/>
                <w:sz w:val="24"/>
                <w:lang w:eastAsia="zh-CN"/>
              </w:rPr>
              <w:t>局局</w:t>
            </w:r>
            <w:r>
              <w:rPr>
                <w:rFonts w:hint="eastAsia" w:ascii="Times New Roman" w:hAnsi="Times New Roman" w:eastAsia="方正仿宋_GBK" w:cs="Times New Roman"/>
                <w:color w:val="252525" w:themeColor="text1" w:themeTint="D9"/>
                <w:sz w:val="24"/>
              </w:rPr>
              <w:t>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777" w:type="dxa"/>
          </w:tcPr>
          <w:p>
            <w:pPr>
              <w:jc w:val="left"/>
              <w:rPr>
                <w:rFonts w:ascii="Times New Roman" w:hAnsi="Times New Roman" w:cs="Times New Roman"/>
                <w:color w:val="252525" w:themeColor="text1" w:themeTint="D9"/>
                <w:sz w:val="28"/>
                <w:szCs w:val="28"/>
              </w:rPr>
            </w:pPr>
            <w:r>
              <w:rPr>
                <w:rFonts w:hint="eastAsia" w:ascii="Times New Roman" w:hAnsi="Times New Roman" w:eastAsia="方正仿宋_GBK" w:cs="Times New Roman"/>
                <w:color w:val="252525" w:themeColor="text1" w:themeTint="D9"/>
                <w:sz w:val="24"/>
              </w:rPr>
              <w:t>陈 彪</w:t>
            </w:r>
          </w:p>
        </w:tc>
        <w:tc>
          <w:tcPr>
            <w:tcW w:w="850" w:type="dxa"/>
          </w:tcPr>
          <w:p>
            <w:pPr>
              <w:jc w:val="left"/>
              <w:rPr>
                <w:rFonts w:ascii="Times New Roman" w:hAnsi="Times New Roman" w:eastAsia="方正仿宋_GBK" w:cs="Times New Roman"/>
                <w:color w:val="252525" w:themeColor="text1" w:themeTint="D9"/>
                <w:sz w:val="28"/>
                <w:szCs w:val="28"/>
              </w:rPr>
            </w:pPr>
            <w:r>
              <w:rPr>
                <w:rFonts w:hint="eastAsia" w:ascii="Times New Roman" w:hAnsi="Times New Roman" w:eastAsia="方正仿宋_GBK" w:cs="Times New Roman"/>
                <w:color w:val="252525" w:themeColor="text1" w:themeTint="D9"/>
                <w:sz w:val="28"/>
                <w:szCs w:val="28"/>
              </w:rPr>
              <w:t>男</w:t>
            </w:r>
          </w:p>
        </w:tc>
        <w:tc>
          <w:tcPr>
            <w:tcW w:w="1560" w:type="dxa"/>
          </w:tcPr>
          <w:p>
            <w:pPr>
              <w:jc w:val="left"/>
              <w:rPr>
                <w:rFonts w:ascii="Times New Roman" w:hAnsi="Times New Roman" w:eastAsia="方正仿宋_GBK" w:cs="Times New Roman"/>
                <w:color w:val="252525" w:themeColor="text1" w:themeTint="D9"/>
                <w:sz w:val="24"/>
              </w:rPr>
            </w:pPr>
            <w:r>
              <w:rPr>
                <w:rFonts w:ascii="Times New Roman" w:hAnsi="Times New Roman" w:eastAsia="方正仿宋_GBK" w:cs="Times New Roman"/>
                <w:color w:val="252525" w:themeColor="text1" w:themeTint="D9"/>
                <w:sz w:val="24"/>
              </w:rPr>
              <w:t>1960.02.19</w:t>
            </w:r>
          </w:p>
        </w:tc>
        <w:tc>
          <w:tcPr>
            <w:tcW w:w="4961" w:type="dxa"/>
          </w:tcPr>
          <w:p>
            <w:pPr>
              <w:jc w:val="left"/>
              <w:rPr>
                <w:rFonts w:ascii="Times New Roman" w:hAnsi="Times New Roman" w:cs="Times New Roman"/>
                <w:color w:val="252525" w:themeColor="text1" w:themeTint="D9"/>
                <w:sz w:val="28"/>
                <w:szCs w:val="28"/>
              </w:rPr>
            </w:pPr>
            <w:r>
              <w:rPr>
                <w:rFonts w:hint="eastAsia" w:ascii="Times New Roman" w:hAnsi="Times New Roman" w:eastAsia="方正仿宋_GBK" w:cs="Times New Roman"/>
                <w:color w:val="252525" w:themeColor="text1" w:themeTint="D9"/>
                <w:sz w:val="24"/>
              </w:rPr>
              <w:t>湖南省林业</w:t>
            </w:r>
            <w:r>
              <w:rPr>
                <w:rFonts w:hint="eastAsia" w:ascii="Times New Roman" w:hAnsi="Times New Roman" w:eastAsia="方正仿宋_GBK" w:cs="Times New Roman"/>
                <w:color w:val="252525" w:themeColor="text1" w:themeTint="D9"/>
                <w:sz w:val="24"/>
                <w:lang w:eastAsia="zh-CN"/>
              </w:rPr>
              <w:t>局</w:t>
            </w:r>
            <w:r>
              <w:rPr>
                <w:rFonts w:hint="eastAsia" w:ascii="Times New Roman" w:hAnsi="Times New Roman" w:eastAsia="方正仿宋_GBK" w:cs="Times New Roman"/>
                <w:color w:val="252525" w:themeColor="text1" w:themeTint="D9"/>
                <w:sz w:val="24"/>
              </w:rPr>
              <w:t>资源林政处处长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777" w:type="dxa"/>
          </w:tcPr>
          <w:p>
            <w:pPr>
              <w:jc w:val="left"/>
              <w:rPr>
                <w:rFonts w:ascii="Times New Roman" w:hAnsi="Times New Roman" w:cs="Times New Roman"/>
                <w:color w:val="252525" w:themeColor="text1" w:themeTint="D9"/>
                <w:sz w:val="28"/>
                <w:szCs w:val="28"/>
              </w:rPr>
            </w:pPr>
            <w:r>
              <w:rPr>
                <w:rFonts w:hint="eastAsia" w:ascii="Times New Roman" w:hAnsi="Times New Roman" w:eastAsia="方正仿宋_GBK" w:cs="Times New Roman"/>
                <w:color w:val="252525" w:themeColor="text1" w:themeTint="D9"/>
                <w:sz w:val="24"/>
              </w:rPr>
              <w:t>黄向东</w:t>
            </w:r>
          </w:p>
        </w:tc>
        <w:tc>
          <w:tcPr>
            <w:tcW w:w="850" w:type="dxa"/>
          </w:tcPr>
          <w:p>
            <w:pPr>
              <w:jc w:val="left"/>
              <w:rPr>
                <w:rFonts w:ascii="Times New Roman" w:hAnsi="Times New Roman" w:eastAsia="方正仿宋_GBK" w:cs="Times New Roman"/>
                <w:color w:val="252525" w:themeColor="text1" w:themeTint="D9"/>
                <w:sz w:val="28"/>
                <w:szCs w:val="28"/>
              </w:rPr>
            </w:pPr>
            <w:r>
              <w:rPr>
                <w:rFonts w:hint="eastAsia" w:ascii="Times New Roman" w:hAnsi="Times New Roman" w:eastAsia="方正仿宋_GBK" w:cs="Times New Roman"/>
                <w:color w:val="252525" w:themeColor="text1" w:themeTint="D9"/>
                <w:sz w:val="28"/>
                <w:szCs w:val="28"/>
              </w:rPr>
              <w:t>男</w:t>
            </w:r>
          </w:p>
        </w:tc>
        <w:tc>
          <w:tcPr>
            <w:tcW w:w="1560" w:type="dxa"/>
          </w:tcPr>
          <w:p>
            <w:pPr>
              <w:jc w:val="left"/>
              <w:rPr>
                <w:rFonts w:ascii="Times New Roman" w:hAnsi="Times New Roman" w:eastAsia="方正仿宋_GBK" w:cs="Times New Roman"/>
                <w:color w:val="252525" w:themeColor="text1" w:themeTint="D9"/>
                <w:sz w:val="24"/>
              </w:rPr>
            </w:pPr>
            <w:r>
              <w:rPr>
                <w:rFonts w:ascii="Times New Roman" w:hAnsi="Times New Roman" w:eastAsia="方正仿宋_GBK" w:cs="Times New Roman"/>
                <w:color w:val="252525" w:themeColor="text1" w:themeTint="D9"/>
                <w:sz w:val="24"/>
              </w:rPr>
              <w:t>1968.07.13</w:t>
            </w:r>
          </w:p>
        </w:tc>
        <w:tc>
          <w:tcPr>
            <w:tcW w:w="4961" w:type="dxa"/>
          </w:tcPr>
          <w:p>
            <w:pPr>
              <w:jc w:val="left"/>
              <w:rPr>
                <w:rFonts w:ascii="Times New Roman" w:hAnsi="Times New Roman" w:eastAsia="方正仿宋_GBK" w:cs="Times New Roman"/>
                <w:color w:val="252525" w:themeColor="text1" w:themeTint="D9"/>
                <w:sz w:val="24"/>
              </w:rPr>
            </w:pPr>
            <w:r>
              <w:rPr>
                <w:rFonts w:hint="eastAsia" w:ascii="Times New Roman" w:hAnsi="Times New Roman" w:eastAsia="方正仿宋_GBK" w:cs="Times New Roman"/>
                <w:color w:val="252525" w:themeColor="text1" w:themeTint="D9"/>
                <w:sz w:val="24"/>
              </w:rPr>
              <w:t>湖南省林业</w:t>
            </w:r>
            <w:r>
              <w:rPr>
                <w:rFonts w:hint="eastAsia" w:ascii="Times New Roman" w:hAnsi="Times New Roman" w:eastAsia="方正仿宋_GBK" w:cs="Times New Roman"/>
                <w:color w:val="252525" w:themeColor="text1" w:themeTint="D9"/>
                <w:sz w:val="24"/>
                <w:lang w:eastAsia="zh-CN"/>
              </w:rPr>
              <w:t>局</w:t>
            </w:r>
            <w:r>
              <w:rPr>
                <w:rFonts w:hint="eastAsia" w:ascii="Times New Roman" w:hAnsi="Times New Roman" w:eastAsia="方正仿宋_GBK" w:cs="Times New Roman"/>
                <w:color w:val="252525" w:themeColor="text1" w:themeTint="D9"/>
                <w:sz w:val="24"/>
              </w:rPr>
              <w:t>森林病虫害防治检疫总站站长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777" w:type="dxa"/>
          </w:tcPr>
          <w:p>
            <w:pPr>
              <w:jc w:val="left"/>
              <w:rPr>
                <w:rFonts w:ascii="Times New Roman" w:hAnsi="Times New Roman" w:cs="Times New Roman"/>
                <w:color w:val="252525" w:themeColor="text1" w:themeTint="D9"/>
                <w:sz w:val="28"/>
                <w:szCs w:val="28"/>
              </w:rPr>
            </w:pPr>
            <w:r>
              <w:rPr>
                <w:rFonts w:hint="eastAsia" w:ascii="Times New Roman" w:hAnsi="Times New Roman" w:eastAsia="方正仿宋_GBK" w:cs="Times New Roman"/>
                <w:color w:val="252525" w:themeColor="text1" w:themeTint="D9"/>
                <w:sz w:val="24"/>
              </w:rPr>
              <w:t>李伟清</w:t>
            </w:r>
          </w:p>
        </w:tc>
        <w:tc>
          <w:tcPr>
            <w:tcW w:w="850" w:type="dxa"/>
          </w:tcPr>
          <w:p>
            <w:pPr>
              <w:jc w:val="left"/>
              <w:rPr>
                <w:rFonts w:ascii="Times New Roman" w:hAnsi="Times New Roman" w:eastAsia="方正仿宋_GBK" w:cs="Times New Roman"/>
                <w:color w:val="252525" w:themeColor="text1" w:themeTint="D9"/>
                <w:sz w:val="28"/>
                <w:szCs w:val="28"/>
              </w:rPr>
            </w:pPr>
            <w:r>
              <w:rPr>
                <w:rFonts w:hint="eastAsia" w:ascii="Times New Roman" w:hAnsi="Times New Roman" w:eastAsia="方正仿宋_GBK" w:cs="Times New Roman"/>
                <w:color w:val="252525" w:themeColor="text1" w:themeTint="D9"/>
                <w:sz w:val="28"/>
                <w:szCs w:val="28"/>
              </w:rPr>
              <w:t>男</w:t>
            </w:r>
          </w:p>
        </w:tc>
        <w:tc>
          <w:tcPr>
            <w:tcW w:w="1560" w:type="dxa"/>
          </w:tcPr>
          <w:p>
            <w:pPr>
              <w:jc w:val="left"/>
              <w:rPr>
                <w:rFonts w:ascii="Times New Roman" w:hAnsi="Times New Roman" w:eastAsia="方正仿宋_GBK" w:cs="Times New Roman"/>
                <w:color w:val="252525" w:themeColor="text1" w:themeTint="D9"/>
                <w:sz w:val="24"/>
              </w:rPr>
            </w:pPr>
            <w:r>
              <w:rPr>
                <w:rFonts w:ascii="Times New Roman" w:hAnsi="Times New Roman" w:eastAsia="方正仿宋_GBK" w:cs="Times New Roman"/>
                <w:color w:val="252525" w:themeColor="text1" w:themeTint="D9"/>
                <w:sz w:val="24"/>
              </w:rPr>
              <w:t>1965.12.26</w:t>
            </w:r>
          </w:p>
        </w:tc>
        <w:tc>
          <w:tcPr>
            <w:tcW w:w="4961" w:type="dxa"/>
          </w:tcPr>
          <w:p>
            <w:pPr>
              <w:jc w:val="left"/>
              <w:rPr>
                <w:rFonts w:ascii="Times New Roman" w:hAnsi="Times New Roman" w:eastAsia="方正仿宋_GBK" w:cs="Times New Roman"/>
                <w:color w:val="252525" w:themeColor="text1" w:themeTint="D9"/>
                <w:sz w:val="24"/>
              </w:rPr>
            </w:pPr>
            <w:r>
              <w:rPr>
                <w:rFonts w:hint="eastAsia" w:ascii="Times New Roman" w:hAnsi="Times New Roman" w:eastAsia="方正仿宋_GBK" w:cs="Times New Roman"/>
                <w:color w:val="252525" w:themeColor="text1" w:themeTint="D9"/>
                <w:sz w:val="24"/>
              </w:rPr>
              <w:t>湘潭市林业局局长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1777" w:type="dxa"/>
          </w:tcPr>
          <w:p>
            <w:pPr>
              <w:jc w:val="left"/>
              <w:rPr>
                <w:rFonts w:ascii="Times New Roman" w:hAnsi="Times New Roman" w:cs="Times New Roman"/>
                <w:color w:val="252525" w:themeColor="text1" w:themeTint="D9"/>
                <w:sz w:val="28"/>
                <w:szCs w:val="28"/>
              </w:rPr>
            </w:pPr>
            <w:r>
              <w:rPr>
                <w:rFonts w:hint="eastAsia" w:ascii="Times New Roman" w:hAnsi="Times New Roman" w:eastAsia="方正仿宋_GBK" w:cs="Times New Roman"/>
                <w:color w:val="252525" w:themeColor="text1" w:themeTint="D9"/>
                <w:sz w:val="24"/>
              </w:rPr>
              <w:t>欧阳昶</w:t>
            </w:r>
          </w:p>
        </w:tc>
        <w:tc>
          <w:tcPr>
            <w:tcW w:w="850" w:type="dxa"/>
          </w:tcPr>
          <w:p>
            <w:pPr>
              <w:jc w:val="left"/>
              <w:rPr>
                <w:rFonts w:ascii="Times New Roman" w:hAnsi="Times New Roman" w:eastAsia="方正仿宋_GBK" w:cs="Times New Roman"/>
                <w:color w:val="252525" w:themeColor="text1" w:themeTint="D9"/>
                <w:sz w:val="28"/>
                <w:szCs w:val="28"/>
              </w:rPr>
            </w:pPr>
            <w:r>
              <w:rPr>
                <w:rFonts w:hint="eastAsia" w:ascii="Times New Roman" w:hAnsi="Times New Roman" w:eastAsia="方正仿宋_GBK" w:cs="Times New Roman"/>
                <w:color w:val="252525" w:themeColor="text1" w:themeTint="D9"/>
                <w:sz w:val="28"/>
                <w:szCs w:val="28"/>
              </w:rPr>
              <w:t>男</w:t>
            </w:r>
          </w:p>
        </w:tc>
        <w:tc>
          <w:tcPr>
            <w:tcW w:w="1560" w:type="dxa"/>
          </w:tcPr>
          <w:p>
            <w:pPr>
              <w:jc w:val="left"/>
              <w:rPr>
                <w:rFonts w:ascii="Times New Roman" w:hAnsi="Times New Roman" w:eastAsia="方正仿宋_GBK" w:cs="Times New Roman"/>
                <w:color w:val="252525" w:themeColor="text1" w:themeTint="D9"/>
                <w:sz w:val="24"/>
              </w:rPr>
            </w:pPr>
            <w:r>
              <w:rPr>
                <w:rFonts w:ascii="Times New Roman" w:hAnsi="Times New Roman" w:eastAsia="方正仿宋_GBK" w:cs="Times New Roman"/>
                <w:color w:val="252525" w:themeColor="text1" w:themeTint="D9"/>
                <w:sz w:val="24"/>
              </w:rPr>
              <w:t>1967.05.23</w:t>
            </w:r>
          </w:p>
        </w:tc>
        <w:tc>
          <w:tcPr>
            <w:tcW w:w="4961" w:type="dxa"/>
          </w:tcPr>
          <w:p>
            <w:pPr>
              <w:jc w:val="left"/>
              <w:rPr>
                <w:rFonts w:ascii="Times New Roman" w:hAnsi="Times New Roman" w:eastAsia="方正仿宋_GBK" w:cs="Times New Roman"/>
                <w:color w:val="252525" w:themeColor="text1" w:themeTint="D9"/>
                <w:sz w:val="24"/>
              </w:rPr>
            </w:pPr>
            <w:r>
              <w:rPr>
                <w:rFonts w:hint="eastAsia" w:ascii="Times New Roman" w:hAnsi="Times New Roman" w:eastAsia="方正仿宋_GBK" w:cs="Times New Roman"/>
                <w:color w:val="252525" w:themeColor="text1" w:themeTint="D9"/>
                <w:sz w:val="24"/>
              </w:rPr>
              <w:t>湖南省农林工业勘察设计研究院总院农业分院院长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777" w:type="dxa"/>
          </w:tcPr>
          <w:p>
            <w:pPr>
              <w:jc w:val="left"/>
              <w:rPr>
                <w:rFonts w:ascii="Times New Roman" w:hAnsi="Times New Roman" w:cs="Times New Roman"/>
                <w:color w:val="252525" w:themeColor="text1" w:themeTint="D9"/>
                <w:sz w:val="28"/>
                <w:szCs w:val="28"/>
              </w:rPr>
            </w:pPr>
            <w:r>
              <w:rPr>
                <w:rFonts w:hint="eastAsia" w:ascii="Times New Roman" w:hAnsi="Times New Roman" w:eastAsia="方正仿宋_GBK" w:cs="Times New Roman"/>
                <w:color w:val="252525" w:themeColor="text1" w:themeTint="D9"/>
                <w:sz w:val="24"/>
              </w:rPr>
              <w:t>韦里俊</w:t>
            </w:r>
          </w:p>
        </w:tc>
        <w:tc>
          <w:tcPr>
            <w:tcW w:w="850" w:type="dxa"/>
          </w:tcPr>
          <w:p>
            <w:pPr>
              <w:jc w:val="left"/>
              <w:rPr>
                <w:rFonts w:ascii="Times New Roman" w:hAnsi="Times New Roman" w:eastAsia="方正仿宋_GBK" w:cs="Times New Roman"/>
                <w:color w:val="252525" w:themeColor="text1" w:themeTint="D9"/>
                <w:sz w:val="28"/>
                <w:szCs w:val="28"/>
              </w:rPr>
            </w:pPr>
            <w:r>
              <w:rPr>
                <w:rFonts w:hint="eastAsia" w:ascii="Times New Roman" w:hAnsi="Times New Roman" w:eastAsia="方正仿宋_GBK" w:cs="Times New Roman"/>
                <w:color w:val="252525" w:themeColor="text1" w:themeTint="D9"/>
                <w:sz w:val="28"/>
                <w:szCs w:val="28"/>
              </w:rPr>
              <w:t>男</w:t>
            </w:r>
          </w:p>
        </w:tc>
        <w:tc>
          <w:tcPr>
            <w:tcW w:w="1560" w:type="dxa"/>
          </w:tcPr>
          <w:p>
            <w:pPr>
              <w:jc w:val="left"/>
              <w:rPr>
                <w:rFonts w:ascii="Times New Roman" w:hAnsi="Times New Roman" w:eastAsia="方正仿宋_GBK" w:cs="Times New Roman"/>
                <w:color w:val="252525" w:themeColor="text1" w:themeTint="D9"/>
                <w:sz w:val="24"/>
              </w:rPr>
            </w:pPr>
            <w:r>
              <w:rPr>
                <w:rFonts w:ascii="Times New Roman" w:hAnsi="Times New Roman" w:eastAsia="方正仿宋_GBK" w:cs="Times New Roman"/>
                <w:color w:val="252525" w:themeColor="text1" w:themeTint="D9"/>
                <w:sz w:val="24"/>
              </w:rPr>
              <w:t>1981.09.04</w:t>
            </w:r>
          </w:p>
        </w:tc>
        <w:tc>
          <w:tcPr>
            <w:tcW w:w="4961" w:type="dxa"/>
          </w:tcPr>
          <w:p>
            <w:pPr>
              <w:jc w:val="left"/>
              <w:rPr>
                <w:rFonts w:ascii="Times New Roman" w:hAnsi="Times New Roman" w:cs="Times New Roman"/>
                <w:color w:val="252525" w:themeColor="text1" w:themeTint="D9"/>
                <w:sz w:val="28"/>
                <w:szCs w:val="28"/>
              </w:rPr>
            </w:pPr>
            <w:r>
              <w:rPr>
                <w:rFonts w:hint="eastAsia" w:ascii="Times New Roman" w:hAnsi="Times New Roman" w:eastAsia="方正仿宋_GBK" w:cs="Times New Roman"/>
                <w:color w:val="252525" w:themeColor="text1" w:themeTint="D9"/>
                <w:sz w:val="24"/>
              </w:rPr>
              <w:t>湖南省林业</w:t>
            </w:r>
            <w:r>
              <w:rPr>
                <w:rFonts w:hint="eastAsia" w:ascii="Times New Roman" w:hAnsi="Times New Roman" w:eastAsia="方正仿宋_GBK" w:cs="Times New Roman"/>
                <w:color w:val="252525" w:themeColor="text1" w:themeTint="D9"/>
                <w:sz w:val="24"/>
                <w:lang w:eastAsia="zh-CN"/>
              </w:rPr>
              <w:t>局</w:t>
            </w:r>
            <w:r>
              <w:rPr>
                <w:rFonts w:hint="eastAsia" w:ascii="Times New Roman" w:hAnsi="Times New Roman" w:eastAsia="方正仿宋_GBK" w:cs="Times New Roman"/>
                <w:color w:val="252525" w:themeColor="text1" w:themeTint="D9"/>
                <w:sz w:val="24"/>
              </w:rPr>
              <w:t>林木种苗管理站主任科员</w:t>
            </w:r>
          </w:p>
        </w:tc>
      </w:tr>
    </w:tbl>
    <w:p>
      <w:pPr>
        <w:rPr>
          <w:rFonts w:ascii="Times New Roman" w:hAnsi="Times New Roman" w:eastAsia="方正仿宋_GBK" w:cs="Times New Roman"/>
          <w:color w:val="252525" w:themeColor="text1" w:themeTint="D9"/>
          <w:sz w:val="24"/>
        </w:rPr>
      </w:pPr>
    </w:p>
    <w:p>
      <w:pPr>
        <w:rPr>
          <w:rFonts w:hint="eastAsia" w:ascii="Times New Roman" w:hAnsi="Times New Roman" w:eastAsia="方正仿宋_GBK" w:cs="Times New Roman"/>
          <w:color w:val="252525" w:themeColor="text1" w:themeTint="D9"/>
          <w:sz w:val="24"/>
        </w:rPr>
      </w:pPr>
      <w:r>
        <w:rPr>
          <w:rFonts w:hint="eastAsia" w:ascii="Times New Roman" w:hAnsi="Times New Roman" w:eastAsia="方正仿宋_GBK" w:cs="Times New Roman"/>
          <w:color w:val="252525" w:themeColor="text1" w:themeTint="D9"/>
          <w:sz w:val="24"/>
        </w:rPr>
        <w:t>此次访问您团队所有的费用包括住宿、交通、保险都由您的团队自行承担。</w:t>
      </w:r>
    </w:p>
    <w:p>
      <w:pPr>
        <w:rPr>
          <w:rFonts w:hint="eastAsia" w:ascii="Times New Roman" w:hAnsi="Times New Roman" w:eastAsia="方正仿宋_GBK" w:cs="Times New Roman"/>
          <w:color w:val="252525" w:themeColor="text1" w:themeTint="D9"/>
          <w:sz w:val="24"/>
        </w:rPr>
      </w:pPr>
    </w:p>
    <w:p>
      <w:pPr>
        <w:ind w:firstLine="5520" w:firstLineChars="2300"/>
        <w:rPr>
          <w:rFonts w:hint="eastAsia" w:ascii="Times New Roman" w:hAnsi="Times New Roman" w:eastAsia="方正仿宋_GBK" w:cs="Times New Roman"/>
          <w:color w:val="252525" w:themeColor="text1" w:themeTint="D9"/>
          <w:sz w:val="24"/>
        </w:rPr>
      </w:pPr>
      <w:r>
        <w:rPr>
          <w:rFonts w:hint="eastAsia" w:ascii="Times New Roman" w:hAnsi="Times New Roman" w:eastAsia="方正仿宋_GBK" w:cs="Times New Roman"/>
          <w:color w:val="252525" w:themeColor="text1" w:themeTint="D9"/>
          <w:sz w:val="24"/>
          <w:lang w:eastAsia="zh-CN"/>
        </w:rPr>
        <w:t>泰中关系协会：</w:t>
      </w:r>
      <w:r>
        <w:rPr>
          <w:rFonts w:hint="eastAsia" w:ascii="Times New Roman" w:hAnsi="Times New Roman" w:eastAsia="方正仿宋_GBK" w:cs="Times New Roman"/>
          <w:color w:val="252525" w:themeColor="text1" w:themeTint="D9"/>
          <w:sz w:val="24"/>
        </w:rPr>
        <w:t xml:space="preserve">Mr.Han Wenhua </w:t>
      </w:r>
    </w:p>
    <w:p>
      <w:pPr>
        <w:ind w:firstLine="6840" w:firstLineChars="2850"/>
        <w:rPr>
          <w:rFonts w:hint="eastAsia" w:ascii="Times New Roman" w:hAnsi="Times New Roman" w:eastAsia="方正仿宋_GBK" w:cs="Times New Roman"/>
          <w:color w:val="252525" w:themeColor="text1" w:themeTint="D9"/>
          <w:sz w:val="24"/>
        </w:rPr>
      </w:pPr>
      <w:bookmarkStart w:id="0" w:name="_GoBack"/>
      <w:bookmarkEnd w:id="0"/>
      <w:r>
        <w:rPr>
          <w:rFonts w:hint="eastAsia" w:ascii="Times New Roman" w:hAnsi="Times New Roman" w:eastAsia="方正仿宋_GBK" w:cs="Times New Roman"/>
          <w:color w:val="252525" w:themeColor="text1" w:themeTint="D9"/>
          <w:sz w:val="24"/>
        </w:rPr>
        <w:t>2018</w:t>
      </w:r>
      <w:r>
        <w:rPr>
          <w:rFonts w:hint="eastAsia" w:ascii="Times New Roman" w:hAnsi="Times New Roman" w:eastAsia="方正仿宋_GBK" w:cs="Times New Roman"/>
          <w:color w:val="252525" w:themeColor="text1" w:themeTint="D9"/>
          <w:sz w:val="24"/>
          <w:lang w:eastAsia="zh-CN"/>
        </w:rPr>
        <w:t>年</w:t>
      </w:r>
      <w:r>
        <w:rPr>
          <w:rFonts w:hint="eastAsia" w:ascii="Times New Roman" w:hAnsi="Times New Roman" w:eastAsia="方正仿宋_GBK" w:cs="Times New Roman"/>
          <w:color w:val="252525" w:themeColor="text1" w:themeTint="D9"/>
          <w:sz w:val="24"/>
          <w:lang w:val="en-US" w:eastAsia="zh-CN"/>
        </w:rPr>
        <w:t>11月2日</w:t>
      </w:r>
    </w:p>
    <w:p>
      <w:pPr>
        <w:ind w:firstLine="6720" w:firstLineChars="2800"/>
        <w:rPr>
          <w:rFonts w:hint="eastAsia" w:ascii="Times New Roman" w:hAnsi="Times New Roman" w:eastAsia="方正仿宋_GBK" w:cs="Times New Roman"/>
          <w:color w:val="252525" w:themeColor="text1" w:themeTint="D9"/>
          <w:sz w:val="24"/>
        </w:rPr>
      </w:pPr>
    </w:p>
    <w:p>
      <w:pPr>
        <w:ind w:firstLine="6720" w:firstLineChars="2800"/>
        <w:rPr>
          <w:rFonts w:hint="eastAsia" w:ascii="Times New Roman" w:hAnsi="Times New Roman" w:eastAsia="方正仿宋_GBK" w:cs="Times New Roman"/>
          <w:color w:val="252525" w:themeColor="text1" w:themeTint="D9"/>
          <w:sz w:val="24"/>
        </w:rPr>
      </w:pPr>
    </w:p>
    <w:p>
      <w:pPr>
        <w:rPr>
          <w:rFonts w:ascii="Times New Roman" w:hAnsi="Times New Roman" w:eastAsia="方正仿宋_GBK" w:cs="Times New Roman"/>
          <w:color w:val="252525" w:themeColor="text1" w:themeTint="D9"/>
          <w:sz w:val="24"/>
        </w:rPr>
      </w:pPr>
      <w:r>
        <w:rPr>
          <w:rFonts w:hint="eastAsia" w:ascii="Times New Roman" w:hAnsi="Times New Roman" w:eastAsia="方正仿宋_GBK" w:cs="Times New Roman"/>
          <w:color w:val="252525" w:themeColor="text1" w:themeTint="D9"/>
          <w:sz w:val="24"/>
        </w:rPr>
        <w:t>http//:www.t-c-a-.org</w:t>
      </w:r>
    </w:p>
    <w:p>
      <w:pPr>
        <w:rPr>
          <w:rFonts w:hint="eastAsia" w:ascii="Times New Roman" w:hAnsi="Times New Roman" w:eastAsia="方正仿宋_GBK" w:cs="Times New Roman"/>
          <w:color w:val="252525" w:themeColor="text1" w:themeTint="D9"/>
          <w:sz w:val="24"/>
        </w:rPr>
      </w:pPr>
      <w:r>
        <w:rPr>
          <w:rFonts w:hint="eastAsia" w:ascii="Times New Roman" w:hAnsi="Times New Roman" w:eastAsia="方正仿宋_GBK" w:cs="Times New Roman"/>
          <w:color w:val="252525" w:themeColor="text1" w:themeTint="D9"/>
          <w:sz w:val="24"/>
        </w:rPr>
        <w:t xml:space="preserve">183 Pitsanuloke Road.,Dusit,Bangkok 10300 Thailand  </w:t>
      </w:r>
    </w:p>
    <w:p>
      <w:pPr>
        <w:rPr>
          <w:rFonts w:hint="eastAsia" w:ascii="Times New Roman" w:hAnsi="Times New Roman" w:eastAsia="方正仿宋_GBK" w:cs="Times New Roman"/>
          <w:color w:val="252525" w:themeColor="text1" w:themeTint="D9"/>
          <w:sz w:val="24"/>
        </w:rPr>
      </w:pPr>
      <w:r>
        <w:rPr>
          <w:rFonts w:hint="eastAsia" w:ascii="Times New Roman" w:hAnsi="Times New Roman" w:eastAsia="方正仿宋_GBK" w:cs="Times New Roman"/>
          <w:color w:val="252525" w:themeColor="text1" w:themeTint="D9"/>
          <w:sz w:val="24"/>
        </w:rPr>
        <w:t>E-mail:t.c.f.asso@gmail.com</w:t>
      </w:r>
    </w:p>
    <w:p>
      <w:pPr>
        <w:rPr>
          <w:rFonts w:hint="eastAsia" w:ascii="Times New Roman" w:hAnsi="Times New Roman" w:eastAsia="方正仿宋_GBK" w:cs="Times New Roman"/>
          <w:color w:val="252525" w:themeColor="text1" w:themeTint="D9"/>
          <w:sz w:val="24"/>
        </w:rPr>
      </w:pPr>
      <w:r>
        <w:fldChar w:fldCharType="begin"/>
      </w:r>
      <w:r>
        <w:instrText xml:space="preserve"> HYPERLINK "Tel:(662)282-9804" </w:instrText>
      </w:r>
      <w:r>
        <w:fldChar w:fldCharType="separate"/>
      </w:r>
      <w:r>
        <w:rPr>
          <w:rStyle w:val="6"/>
          <w:rFonts w:hint="eastAsia" w:ascii="Times New Roman" w:hAnsi="Times New Roman" w:eastAsia="方正仿宋_GBK" w:cs="Times New Roman"/>
          <w:sz w:val="24"/>
        </w:rPr>
        <w:t>Tel:(662)282-9804</w:t>
      </w:r>
      <w:r>
        <w:rPr>
          <w:rStyle w:val="6"/>
          <w:rFonts w:hint="eastAsia" w:ascii="Times New Roman" w:hAnsi="Times New Roman" w:eastAsia="方正仿宋_GBK" w:cs="Times New Roman"/>
          <w:sz w:val="24"/>
        </w:rPr>
        <w:fldChar w:fldCharType="end"/>
      </w:r>
    </w:p>
    <w:p>
      <w:pPr>
        <w:rPr>
          <w:rFonts w:ascii="Times New Roman" w:hAnsi="Times New Roman" w:eastAsia="方正仿宋_GBK" w:cs="Times New Roman"/>
          <w:color w:val="252525" w:themeColor="text1" w:themeTint="D9"/>
          <w:sz w:val="24"/>
        </w:rPr>
      </w:pPr>
      <w:r>
        <w:rPr>
          <w:rFonts w:hint="eastAsia" w:ascii="Times New Roman" w:hAnsi="Times New Roman" w:eastAsia="方正仿宋_GBK" w:cs="Times New Roman"/>
          <w:color w:val="252525" w:themeColor="text1" w:themeTint="D9"/>
          <w:sz w:val="24"/>
        </w:rPr>
        <w:t>Fax:(662)280-0415</w:t>
      </w:r>
    </w:p>
    <w:p>
      <w:pPr>
        <w:rPr>
          <w:rFonts w:ascii="Times New Roman" w:hAnsi="Times New Roman" w:eastAsia="方正仿宋_GBK" w:cs="Times New Roman"/>
          <w:color w:val="252525" w:themeColor="text1" w:themeTint="D9"/>
          <w:sz w:val="24"/>
        </w:rPr>
      </w:pPr>
    </w:p>
    <w:sectPr>
      <w:pgSz w:w="11906" w:h="16838"/>
      <w:pgMar w:top="1440" w:right="128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0D21"/>
    <w:rsid w:val="001E0D21"/>
    <w:rsid w:val="00236638"/>
    <w:rsid w:val="00244EAE"/>
    <w:rsid w:val="002B686E"/>
    <w:rsid w:val="003C4649"/>
    <w:rsid w:val="004A6DC9"/>
    <w:rsid w:val="00565B81"/>
    <w:rsid w:val="006531AC"/>
    <w:rsid w:val="0073636C"/>
    <w:rsid w:val="007F6DC4"/>
    <w:rsid w:val="008D6E3E"/>
    <w:rsid w:val="00F10CFD"/>
    <w:rsid w:val="00FC369F"/>
    <w:rsid w:val="076C3298"/>
    <w:rsid w:val="106D684C"/>
    <w:rsid w:val="142367E2"/>
    <w:rsid w:val="15E522BC"/>
    <w:rsid w:val="190E45CC"/>
    <w:rsid w:val="19355D52"/>
    <w:rsid w:val="26E96C66"/>
    <w:rsid w:val="4B5C64A0"/>
    <w:rsid w:val="4C4D20D9"/>
    <w:rsid w:val="4D065657"/>
    <w:rsid w:val="50025C5C"/>
    <w:rsid w:val="52E8535F"/>
    <w:rsid w:val="53DB5E9C"/>
    <w:rsid w:val="5D152F94"/>
    <w:rsid w:val="7136192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themeColor="hyperlink"/>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qFormat/>
    <w:uiPriority w:val="0"/>
    <w:rPr>
      <w:kern w:val="2"/>
      <w:sz w:val="18"/>
      <w:szCs w:val="18"/>
    </w:rPr>
  </w:style>
  <w:style w:type="character" w:customStyle="1" w:styleId="10">
    <w:name w:val="页脚 Char"/>
    <w:basedOn w:val="5"/>
    <w:link w:val="3"/>
    <w:qFormat/>
    <w:uiPriority w:val="0"/>
    <w:rPr>
      <w:kern w:val="2"/>
      <w:sz w:val="18"/>
      <w:szCs w:val="18"/>
    </w:rPr>
  </w:style>
  <w:style w:type="character" w:customStyle="1" w:styleId="11">
    <w:name w:val="日期 Char"/>
    <w:basedOn w:val="5"/>
    <w:link w:val="2"/>
    <w:qFormat/>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89</Words>
  <Characters>509</Characters>
  <Lines>4</Lines>
  <Paragraphs>1</Paragraphs>
  <TotalTime>0</TotalTime>
  <ScaleCrop>false</ScaleCrop>
  <LinksUpToDate>false</LinksUpToDate>
  <CharactersWithSpaces>597</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2018-11-05T07:53:00Z</dcterms:created>
  <dc:creator>燧。</dc:creator>
  <cp:lastModifiedBy>谢志红</cp:lastModifiedBy>
  <dcterms:modified xsi:type="dcterms:W3CDTF">2018-11-06T00:54:35Z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