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B0811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方正小标宋_GBK" w:hAnsi="方正小标宋_GBK" w:eastAsia="方正小标宋_GBK" w:cs="方正小标宋_GBK"/>
          <w:color w:val="000000"/>
          <w:sz w:val="44"/>
          <w:szCs w:val="44"/>
          <w:highlight w:val="none"/>
        </w:rPr>
      </w:pPr>
      <w:r>
        <w:rPr>
          <w:rFonts w:hint="eastAsia" w:ascii="方正小标宋_GBK" w:hAnsi="方正小标宋_GBK" w:eastAsia="方正小标宋_GBK" w:cs="方正小标宋_GBK"/>
          <w:color w:val="000000"/>
          <w:sz w:val="44"/>
          <w:szCs w:val="44"/>
          <w:highlight w:val="none"/>
        </w:rPr>
        <w:t>湘林碳票管理办法（试行）</w:t>
      </w:r>
    </w:p>
    <w:p w14:paraId="43C85C2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rPr>
          <w:rFonts w:ascii="方正小标宋_GBK" w:hAnsi="方正小标宋_GBK" w:eastAsia="方正小标宋_GBK" w:cs="方正小标宋_GBK"/>
          <w:color w:val="000000"/>
          <w:sz w:val="32"/>
          <w:szCs w:val="32"/>
          <w:highlight w:val="none"/>
        </w:rPr>
      </w:pPr>
    </w:p>
    <w:p w14:paraId="45FEB5A6">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jc w:val="center"/>
        <w:textAlignment w:val="auto"/>
        <w:outlineLvl w:val="0"/>
        <w:rPr>
          <w:rFonts w:ascii="黑体" w:hAnsi="黑体" w:eastAsia="黑体" w:cs="黑体"/>
          <w:color w:val="000000"/>
          <w:kern w:val="0"/>
          <w:sz w:val="32"/>
          <w:szCs w:val="32"/>
          <w:highlight w:val="none"/>
          <w:shd w:val="clear" w:color="auto" w:fill="FFFFFF"/>
          <w:lang w:bidi="ar"/>
        </w:rPr>
      </w:pPr>
      <w:r>
        <w:rPr>
          <w:rFonts w:hint="eastAsia" w:ascii="黑体" w:hAnsi="黑体" w:eastAsia="黑体" w:cs="黑体"/>
          <w:color w:val="000000"/>
          <w:kern w:val="0"/>
          <w:sz w:val="32"/>
          <w:szCs w:val="32"/>
          <w:highlight w:val="none"/>
          <w:shd w:val="clear" w:color="auto" w:fill="FFFFFF"/>
          <w:lang w:bidi="ar"/>
        </w:rPr>
        <w:t>第一章  总则</w:t>
      </w:r>
    </w:p>
    <w:p w14:paraId="6E27603B">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cs="仿宋"/>
          <w:color w:val="000000"/>
          <w:sz w:val="32"/>
          <w:szCs w:val="32"/>
          <w:highlight w:val="none"/>
        </w:rPr>
      </w:pPr>
      <w:r>
        <w:rPr>
          <w:rFonts w:hint="eastAsia" w:ascii="楷体" w:hAnsi="楷体" w:eastAsia="楷体" w:cs="楷体"/>
          <w:color w:val="000000"/>
          <w:kern w:val="0"/>
          <w:sz w:val="32"/>
          <w:szCs w:val="32"/>
          <w:highlight w:val="none"/>
          <w:shd w:val="clear" w:color="auto" w:fill="FFFFFF"/>
          <w:lang w:bidi="ar"/>
        </w:rPr>
        <w:t>第一条</w:t>
      </w:r>
      <w:r>
        <w:rPr>
          <w:rFonts w:hint="eastAsia" w:ascii="仿宋" w:hAnsi="仿宋" w:eastAsia="仿宋" w:cs="仿宋"/>
          <w:color w:val="000000"/>
          <w:kern w:val="0"/>
          <w:sz w:val="32"/>
          <w:szCs w:val="32"/>
          <w:highlight w:val="none"/>
          <w:shd w:val="clear" w:color="auto" w:fill="FFFFFF"/>
          <w:lang w:bidi="ar"/>
        </w:rPr>
        <w:t xml:space="preserve"> 为充分发挥林业在推动实现碳中和</w:t>
      </w:r>
      <w:r>
        <w:rPr>
          <w:rFonts w:hint="eastAsia" w:ascii="仿宋" w:hAnsi="仿宋" w:eastAsia="仿宋" w:cs="仿宋"/>
          <w:color w:val="000000"/>
          <w:kern w:val="0"/>
          <w:sz w:val="32"/>
          <w:szCs w:val="32"/>
          <w:highlight w:val="none"/>
          <w:shd w:val="clear" w:color="auto" w:fill="FFFFFF"/>
          <w:lang w:val="en-US" w:eastAsia="zh-CN" w:bidi="ar"/>
        </w:rPr>
        <w:t>中</w:t>
      </w:r>
      <w:r>
        <w:rPr>
          <w:rFonts w:hint="eastAsia" w:ascii="仿宋" w:hAnsi="仿宋" w:eastAsia="仿宋" w:cs="仿宋"/>
          <w:color w:val="000000"/>
          <w:kern w:val="0"/>
          <w:sz w:val="32"/>
          <w:szCs w:val="32"/>
          <w:highlight w:val="none"/>
          <w:shd w:val="clear" w:color="auto" w:fill="FFFFFF"/>
          <w:lang w:bidi="ar"/>
        </w:rPr>
        <w:t>的重要作用，进一步探索绿水青山转化为金山银山新路径，加快建立健全绿色生态林产品价值实现机制</w:t>
      </w:r>
      <w:bookmarkStart w:id="0" w:name="_GoBack"/>
      <w:bookmarkEnd w:id="0"/>
      <w:r>
        <w:rPr>
          <w:rFonts w:hint="eastAsia" w:ascii="仿宋" w:hAnsi="仿宋" w:eastAsia="仿宋" w:cs="仿宋"/>
          <w:color w:val="000000"/>
          <w:kern w:val="0"/>
          <w:sz w:val="32"/>
          <w:szCs w:val="32"/>
          <w:highlight w:val="none"/>
          <w:shd w:val="clear" w:color="auto" w:fill="FFFFFF"/>
          <w:lang w:bidi="ar"/>
        </w:rPr>
        <w:t>，实现湖南林业碳汇工作高质量发展，特制定本办法。</w:t>
      </w:r>
    </w:p>
    <w:p w14:paraId="3F12F2B3">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cs="仿宋"/>
          <w:color w:val="000000"/>
          <w:sz w:val="32"/>
          <w:szCs w:val="32"/>
          <w:highlight w:val="none"/>
        </w:rPr>
      </w:pPr>
      <w:r>
        <w:rPr>
          <w:rFonts w:hint="eastAsia" w:ascii="楷体" w:hAnsi="楷体" w:eastAsia="楷体" w:cs="楷体"/>
          <w:color w:val="000000"/>
          <w:kern w:val="0"/>
          <w:sz w:val="32"/>
          <w:szCs w:val="32"/>
          <w:highlight w:val="none"/>
          <w:shd w:val="clear" w:color="auto" w:fill="FFFFFF"/>
          <w:lang w:bidi="ar"/>
        </w:rPr>
        <w:t>第二条</w:t>
      </w:r>
      <w:r>
        <w:rPr>
          <w:rFonts w:hint="eastAsia" w:ascii="仿宋" w:hAnsi="仿宋" w:eastAsia="仿宋" w:cs="仿宋"/>
          <w:color w:val="000000"/>
          <w:kern w:val="0"/>
          <w:sz w:val="32"/>
          <w:szCs w:val="32"/>
          <w:highlight w:val="none"/>
          <w:shd w:val="clear" w:color="auto" w:fill="FFFFFF"/>
          <w:lang w:bidi="ar"/>
        </w:rPr>
        <w:t xml:space="preserve"> </w:t>
      </w:r>
      <w:r>
        <w:rPr>
          <w:rFonts w:hint="eastAsia" w:ascii="仿宋" w:hAnsi="仿宋" w:eastAsia="仿宋" w:cs="仿宋"/>
          <w:color w:val="000000"/>
          <w:kern w:val="0"/>
          <w:sz w:val="32"/>
          <w:szCs w:val="32"/>
          <w:highlight w:val="none"/>
          <w:shd w:val="clear" w:color="auto" w:fill="FFFFFF"/>
          <w:lang w:val="en-US" w:eastAsia="zh-CN" w:bidi="ar"/>
        </w:rPr>
        <w:t>全省</w:t>
      </w:r>
      <w:r>
        <w:rPr>
          <w:rFonts w:hint="eastAsia" w:ascii="仿宋" w:hAnsi="仿宋" w:eastAsia="仿宋" w:cs="仿宋"/>
          <w:color w:val="000000"/>
          <w:kern w:val="0"/>
          <w:sz w:val="32"/>
          <w:szCs w:val="32"/>
          <w:highlight w:val="none"/>
          <w:shd w:val="clear" w:color="auto" w:fill="FFFFFF"/>
          <w:lang w:bidi="ar"/>
        </w:rPr>
        <w:t>行政区域内湘林碳票的制发、登记、交易、抵消、抵（质）押、融资、管理和监督，按照本办法的规定执行。</w:t>
      </w:r>
    </w:p>
    <w:p w14:paraId="0C2C0AA9">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cs="仿宋"/>
          <w:color w:val="000000"/>
          <w:sz w:val="32"/>
          <w:szCs w:val="32"/>
          <w:highlight w:val="none"/>
        </w:rPr>
      </w:pPr>
      <w:r>
        <w:rPr>
          <w:rFonts w:hint="eastAsia" w:ascii="仿宋" w:hAnsi="仿宋" w:eastAsia="仿宋" w:cs="仿宋"/>
          <w:color w:val="000000"/>
          <w:kern w:val="0"/>
          <w:sz w:val="32"/>
          <w:szCs w:val="32"/>
          <w:highlight w:val="none"/>
          <w:shd w:val="clear" w:color="auto" w:fill="FFFFFF"/>
          <w:lang w:bidi="ar"/>
        </w:rPr>
        <w:t>本办法所称湘林碳票，是指</w:t>
      </w:r>
      <w:r>
        <w:rPr>
          <w:rFonts w:hint="eastAsia" w:ascii="仿宋" w:hAnsi="仿宋" w:eastAsia="仿宋" w:cs="仿宋"/>
          <w:color w:val="000000"/>
          <w:kern w:val="0"/>
          <w:sz w:val="32"/>
          <w:szCs w:val="32"/>
          <w:highlight w:val="none"/>
          <w:shd w:val="clear" w:color="auto" w:fill="FFFFFF"/>
          <w:lang w:val="en-US" w:eastAsia="zh-CN" w:bidi="ar"/>
        </w:rPr>
        <w:t>全省</w:t>
      </w:r>
      <w:r>
        <w:rPr>
          <w:rFonts w:hint="eastAsia" w:ascii="仿宋" w:hAnsi="仿宋" w:eastAsia="仿宋" w:cs="仿宋"/>
          <w:color w:val="000000"/>
          <w:kern w:val="0"/>
          <w:sz w:val="32"/>
          <w:szCs w:val="32"/>
          <w:highlight w:val="none"/>
          <w:shd w:val="clear" w:color="auto" w:fill="FFFFFF"/>
          <w:lang w:bidi="ar"/>
        </w:rPr>
        <w:t>行政区域内权属清晰的林地、林木所产生的碳汇量</w:t>
      </w:r>
      <w:r>
        <w:rPr>
          <w:rFonts w:hint="eastAsia" w:ascii="仿宋" w:hAnsi="仿宋" w:eastAsia="仿宋" w:cs="仿宋"/>
          <w:color w:val="000000"/>
          <w:kern w:val="0"/>
          <w:sz w:val="32"/>
          <w:szCs w:val="32"/>
          <w:highlight w:val="none"/>
          <w:shd w:val="clear" w:color="auto" w:fill="FFFFFF"/>
          <w:lang w:val="en-US" w:eastAsia="zh-CN" w:bidi="ar"/>
        </w:rPr>
        <w:t>，依据相应方法学，</w:t>
      </w:r>
      <w:r>
        <w:rPr>
          <w:rFonts w:hint="eastAsia" w:ascii="仿宋" w:hAnsi="仿宋" w:eastAsia="仿宋" w:cs="仿宋"/>
          <w:color w:val="000000"/>
          <w:kern w:val="0"/>
          <w:sz w:val="32"/>
          <w:szCs w:val="32"/>
          <w:highlight w:val="none"/>
          <w:shd w:val="clear" w:color="auto" w:fill="FFFFFF"/>
          <w:lang w:bidi="ar"/>
        </w:rPr>
        <w:t>经</w:t>
      </w:r>
      <w:r>
        <w:rPr>
          <w:rFonts w:hint="eastAsia" w:ascii="仿宋" w:hAnsi="仿宋" w:eastAsia="仿宋" w:cs="仿宋"/>
          <w:color w:val="000000"/>
          <w:kern w:val="0"/>
          <w:sz w:val="32"/>
          <w:szCs w:val="32"/>
          <w:highlight w:val="none"/>
          <w:shd w:val="clear" w:color="auto" w:fill="FFFFFF"/>
          <w:lang w:val="en-US" w:eastAsia="zh-CN" w:bidi="ar"/>
        </w:rPr>
        <w:t>计量、</w:t>
      </w:r>
      <w:r>
        <w:rPr>
          <w:rFonts w:hint="eastAsia" w:ascii="仿宋" w:hAnsi="仿宋" w:eastAsia="仿宋" w:cs="仿宋"/>
          <w:color w:val="000000"/>
          <w:kern w:val="0"/>
          <w:sz w:val="32"/>
          <w:szCs w:val="32"/>
          <w:highlight w:val="none"/>
          <w:shd w:val="clear" w:color="auto" w:fill="FFFFFF"/>
          <w:lang w:bidi="ar"/>
        </w:rPr>
        <w:t>监测、审核、登记、签发等程序而制发的温室气体自愿减排量凭证，赋予交易、抵（质）押、融资、抵消碳排放等权能，单位为吨（以二氧化碳当量衡量）。</w:t>
      </w:r>
    </w:p>
    <w:p w14:paraId="42DAF9C7">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cs="仿宋"/>
          <w:color w:val="000000"/>
          <w:kern w:val="0"/>
          <w:sz w:val="32"/>
          <w:szCs w:val="32"/>
          <w:highlight w:val="none"/>
          <w:shd w:val="clear" w:color="auto" w:fill="FFFFFF"/>
          <w:lang w:bidi="ar"/>
        </w:rPr>
      </w:pPr>
      <w:r>
        <w:rPr>
          <w:rFonts w:hint="eastAsia" w:ascii="楷体" w:hAnsi="楷体" w:eastAsia="楷体" w:cs="楷体"/>
          <w:color w:val="000000"/>
          <w:kern w:val="0"/>
          <w:sz w:val="32"/>
          <w:szCs w:val="32"/>
          <w:highlight w:val="none"/>
          <w:shd w:val="clear" w:color="auto" w:fill="FFFFFF"/>
          <w:lang w:bidi="ar"/>
        </w:rPr>
        <w:t>第三条</w:t>
      </w:r>
      <w:r>
        <w:rPr>
          <w:rFonts w:hint="eastAsia" w:ascii="仿宋" w:hAnsi="仿宋" w:eastAsia="仿宋" w:cs="仿宋"/>
          <w:color w:val="000000"/>
          <w:kern w:val="0"/>
          <w:sz w:val="32"/>
          <w:szCs w:val="32"/>
          <w:highlight w:val="none"/>
          <w:shd w:val="clear" w:color="auto" w:fill="FFFFFF"/>
          <w:lang w:bidi="ar"/>
        </w:rPr>
        <w:t xml:space="preserve"> 湘林碳票用途。</w:t>
      </w:r>
    </w:p>
    <w:p w14:paraId="573752F5">
      <w:pPr>
        <w:keepNext w:val="0"/>
        <w:keepLines w:val="0"/>
        <w:pageBreakBefore w:val="0"/>
        <w:widowControl w:val="0"/>
        <w:numPr>
          <w:ilvl w:val="0"/>
          <w:numId w:val="1"/>
        </w:numPr>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cs="仿宋"/>
          <w:color w:val="000000"/>
          <w:sz w:val="32"/>
          <w:szCs w:val="32"/>
          <w:highlight w:val="none"/>
        </w:rPr>
      </w:pPr>
      <w:r>
        <w:rPr>
          <w:rFonts w:hint="eastAsia" w:ascii="仿宋" w:hAnsi="仿宋" w:eastAsia="仿宋" w:cs="仿宋"/>
          <w:color w:val="000000"/>
          <w:kern w:val="0"/>
          <w:sz w:val="32"/>
          <w:szCs w:val="32"/>
          <w:highlight w:val="none"/>
          <w:shd w:val="clear" w:color="auto" w:fill="FFFFFF"/>
          <w:lang w:bidi="ar"/>
        </w:rPr>
        <w:t>政府机关、企事业单位、大</w:t>
      </w:r>
      <w:r>
        <w:rPr>
          <w:rFonts w:hint="eastAsia" w:ascii="仿宋" w:hAnsi="仿宋" w:eastAsia="仿宋" w:cs="仿宋"/>
          <w:color w:val="000000"/>
          <w:kern w:val="0"/>
          <w:sz w:val="32"/>
          <w:szCs w:val="32"/>
          <w:highlight w:val="none"/>
          <w:shd w:val="clear" w:color="auto" w:fill="FFFFFF"/>
          <w:lang w:val="en-US" w:eastAsia="zh-CN" w:bidi="ar"/>
        </w:rPr>
        <w:t>中</w:t>
      </w:r>
      <w:r>
        <w:rPr>
          <w:rFonts w:hint="eastAsia" w:ascii="仿宋" w:hAnsi="仿宋" w:eastAsia="仿宋" w:cs="仿宋"/>
          <w:color w:val="000000"/>
          <w:kern w:val="0"/>
          <w:sz w:val="32"/>
          <w:szCs w:val="32"/>
          <w:highlight w:val="none"/>
          <w:shd w:val="clear" w:color="auto" w:fill="FFFFFF"/>
          <w:lang w:bidi="ar"/>
        </w:rPr>
        <w:t>型活动组织者、社会公众自愿购买湘林碳票抵消其生产生活产生的碳排放量，履行碳中和义务。</w:t>
      </w:r>
    </w:p>
    <w:p w14:paraId="1FADEC95">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cs="仿宋"/>
          <w:color w:val="000000"/>
          <w:kern w:val="0"/>
          <w:sz w:val="32"/>
          <w:szCs w:val="32"/>
          <w:highlight w:val="none"/>
          <w:shd w:val="clear" w:color="auto" w:fill="FFFFFF"/>
          <w:lang w:bidi="ar"/>
        </w:rPr>
      </w:pPr>
      <w:r>
        <w:rPr>
          <w:rFonts w:hint="eastAsia" w:ascii="仿宋" w:hAnsi="仿宋" w:eastAsia="仿宋" w:cs="仿宋"/>
          <w:color w:val="000000"/>
          <w:kern w:val="0"/>
          <w:sz w:val="32"/>
          <w:szCs w:val="32"/>
          <w:highlight w:val="none"/>
          <w:shd w:val="clear" w:color="auto" w:fill="FFFFFF"/>
          <w:lang w:bidi="ar"/>
        </w:rPr>
        <w:t>（二）替代履行林业生态环境损害赔偿（生态修复）责任。</w:t>
      </w:r>
    </w:p>
    <w:p w14:paraId="7D31D0D2">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cs="仿宋"/>
          <w:color w:val="000000"/>
          <w:kern w:val="0"/>
          <w:sz w:val="32"/>
          <w:szCs w:val="32"/>
          <w:highlight w:val="none"/>
          <w:shd w:val="clear" w:color="auto" w:fill="FFFFFF"/>
          <w:lang w:bidi="ar"/>
        </w:rPr>
      </w:pPr>
      <w:r>
        <w:rPr>
          <w:rFonts w:hint="eastAsia" w:ascii="仿宋" w:hAnsi="仿宋" w:eastAsia="仿宋" w:cs="仿宋"/>
          <w:color w:val="000000"/>
          <w:kern w:val="0"/>
          <w:sz w:val="32"/>
          <w:szCs w:val="32"/>
          <w:highlight w:val="none"/>
          <w:shd w:val="clear" w:color="auto" w:fill="FFFFFF"/>
          <w:lang w:bidi="ar"/>
        </w:rPr>
        <w:t>（三）发展碳汇金融、碳汇风险投资、国有资产碳汇仓储等活动。</w:t>
      </w:r>
    </w:p>
    <w:p w14:paraId="6ACC1AEC">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cs="仿宋"/>
          <w:color w:val="000000"/>
          <w:kern w:val="0"/>
          <w:sz w:val="32"/>
          <w:szCs w:val="32"/>
          <w:highlight w:val="none"/>
          <w:shd w:val="clear" w:color="auto" w:fill="FFFFFF"/>
          <w:lang w:bidi="ar"/>
        </w:rPr>
      </w:pPr>
      <w:r>
        <w:rPr>
          <w:rFonts w:hint="eastAsia" w:ascii="仿宋" w:hAnsi="仿宋" w:eastAsia="仿宋" w:cs="仿宋"/>
          <w:color w:val="000000"/>
          <w:kern w:val="0"/>
          <w:sz w:val="32"/>
          <w:szCs w:val="32"/>
          <w:highlight w:val="none"/>
          <w:shd w:val="clear" w:color="auto" w:fill="FFFFFF"/>
          <w:lang w:bidi="ar"/>
        </w:rPr>
        <w:t>（四）其他用于抵消碳排放量或履行碳中和义务的场景。</w:t>
      </w:r>
    </w:p>
    <w:p w14:paraId="31FB6373">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jc w:val="center"/>
        <w:textAlignment w:val="auto"/>
        <w:outlineLvl w:val="0"/>
        <w:rPr>
          <w:rFonts w:ascii="黑体" w:hAnsi="黑体" w:eastAsia="黑体" w:cs="黑体"/>
          <w:color w:val="000000"/>
          <w:kern w:val="0"/>
          <w:sz w:val="32"/>
          <w:szCs w:val="32"/>
          <w:highlight w:val="none"/>
          <w:shd w:val="clear" w:color="auto" w:fill="FFFFFF"/>
          <w:lang w:bidi="ar"/>
        </w:rPr>
      </w:pPr>
      <w:r>
        <w:rPr>
          <w:rFonts w:hint="eastAsia" w:ascii="黑体" w:hAnsi="黑体" w:eastAsia="黑体" w:cs="黑体"/>
          <w:color w:val="000000"/>
          <w:kern w:val="0"/>
          <w:sz w:val="32"/>
          <w:szCs w:val="32"/>
          <w:highlight w:val="none"/>
          <w:shd w:val="clear" w:color="auto" w:fill="FFFFFF"/>
          <w:lang w:bidi="ar"/>
        </w:rPr>
        <w:t>第二章  职责分工</w:t>
      </w:r>
    </w:p>
    <w:p w14:paraId="76C90EFF">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cs="仿宋"/>
          <w:color w:val="000000"/>
          <w:kern w:val="0"/>
          <w:sz w:val="32"/>
          <w:szCs w:val="32"/>
          <w:highlight w:val="none"/>
          <w:shd w:val="clear" w:color="auto" w:fill="FFFFFF"/>
          <w:lang w:bidi="ar"/>
        </w:rPr>
      </w:pPr>
      <w:r>
        <w:rPr>
          <w:rFonts w:hint="eastAsia" w:ascii="楷体" w:hAnsi="楷体" w:eastAsia="楷体" w:cs="楷体"/>
          <w:color w:val="000000"/>
          <w:kern w:val="0"/>
          <w:sz w:val="32"/>
          <w:szCs w:val="32"/>
          <w:highlight w:val="none"/>
          <w:shd w:val="clear" w:color="auto" w:fill="FFFFFF"/>
          <w:lang w:bidi="ar"/>
        </w:rPr>
        <w:t>第四条</w:t>
      </w:r>
      <w:r>
        <w:rPr>
          <w:rFonts w:hint="eastAsia" w:ascii="仿宋" w:hAnsi="仿宋" w:eastAsia="仿宋" w:cs="仿宋"/>
          <w:color w:val="000000"/>
          <w:kern w:val="0"/>
          <w:sz w:val="32"/>
          <w:szCs w:val="32"/>
          <w:highlight w:val="none"/>
          <w:shd w:val="clear" w:color="auto" w:fill="FFFFFF"/>
          <w:lang w:bidi="ar"/>
        </w:rPr>
        <w:t xml:space="preserve"> 省林业局负责湘林碳票的综合协调</w:t>
      </w:r>
      <w:r>
        <w:rPr>
          <w:rFonts w:hint="eastAsia" w:ascii="仿宋" w:hAnsi="仿宋" w:eastAsia="仿宋" w:cs="仿宋"/>
          <w:color w:val="000000"/>
          <w:kern w:val="0"/>
          <w:sz w:val="32"/>
          <w:szCs w:val="32"/>
          <w:highlight w:val="none"/>
          <w:shd w:val="clear" w:color="auto" w:fill="FFFFFF"/>
          <w:lang w:eastAsia="zh-CN" w:bidi="ar"/>
        </w:rPr>
        <w:t>、</w:t>
      </w:r>
      <w:r>
        <w:rPr>
          <w:rFonts w:hint="eastAsia" w:ascii="仿宋" w:hAnsi="仿宋" w:eastAsia="仿宋" w:cs="仿宋"/>
          <w:color w:val="000000"/>
          <w:kern w:val="0"/>
          <w:sz w:val="32"/>
          <w:szCs w:val="32"/>
          <w:highlight w:val="none"/>
          <w:shd w:val="clear" w:color="auto" w:fill="FFFFFF"/>
          <w:lang w:bidi="ar"/>
        </w:rPr>
        <w:t>制发、登记、签发、变更、抵消和监督管理工作，并抄送省生态环境厅；省委金融办负责协调指导湘林碳票的抵（质）押、融资、保险等工作。</w:t>
      </w:r>
    </w:p>
    <w:p w14:paraId="577ECA7B">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cs="仿宋"/>
          <w:color w:val="000000"/>
          <w:kern w:val="0"/>
          <w:sz w:val="32"/>
          <w:szCs w:val="32"/>
          <w:highlight w:val="none"/>
          <w:shd w:val="clear" w:color="auto" w:fill="FFFFFF"/>
          <w:lang w:bidi="ar"/>
        </w:rPr>
      </w:pPr>
      <w:r>
        <w:rPr>
          <w:rFonts w:hint="eastAsia" w:ascii="仿宋" w:hAnsi="仿宋" w:eastAsia="仿宋" w:cs="仿宋"/>
          <w:color w:val="000000"/>
          <w:kern w:val="0"/>
          <w:sz w:val="32"/>
          <w:szCs w:val="32"/>
          <w:highlight w:val="none"/>
          <w:shd w:val="clear" w:color="auto" w:fill="FFFFFF"/>
          <w:lang w:bidi="ar"/>
        </w:rPr>
        <w:t>省林业局负责组织指导制定湘林碳票方法学、湘林碳票审核办法、湘林碳票交易和结算规则等技术准则和制度。</w:t>
      </w:r>
    </w:p>
    <w:p w14:paraId="01B308F1">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仿宋" w:hAnsi="仿宋" w:eastAsia="仿宋" w:cs="仿宋"/>
          <w:color w:val="000000"/>
          <w:kern w:val="0"/>
          <w:sz w:val="32"/>
          <w:szCs w:val="32"/>
          <w:highlight w:val="none"/>
          <w:shd w:val="clear" w:color="auto" w:fill="FFFFFF"/>
          <w:lang w:bidi="ar"/>
        </w:rPr>
      </w:pPr>
      <w:r>
        <w:rPr>
          <w:rFonts w:hint="eastAsia" w:ascii="楷体" w:hAnsi="楷体" w:eastAsia="楷体" w:cs="楷体"/>
          <w:color w:val="000000"/>
          <w:kern w:val="0"/>
          <w:sz w:val="32"/>
          <w:szCs w:val="32"/>
          <w:highlight w:val="none"/>
          <w:shd w:val="clear" w:color="auto" w:fill="FFFFFF"/>
          <w:lang w:bidi="ar"/>
        </w:rPr>
        <w:t>第五条</w:t>
      </w:r>
      <w:r>
        <w:rPr>
          <w:rFonts w:hint="eastAsia" w:ascii="仿宋" w:hAnsi="仿宋" w:eastAsia="仿宋" w:cs="仿宋"/>
          <w:color w:val="000000"/>
          <w:kern w:val="0"/>
          <w:sz w:val="32"/>
          <w:szCs w:val="32"/>
          <w:highlight w:val="none"/>
          <w:shd w:val="clear" w:color="auto" w:fill="FFFFFF"/>
          <w:lang w:bidi="ar"/>
        </w:rPr>
        <w:t xml:space="preserve"> </w:t>
      </w:r>
      <w:r>
        <w:rPr>
          <w:rFonts w:hint="eastAsia" w:ascii="仿宋" w:hAnsi="仿宋" w:eastAsia="仿宋" w:cs="仿宋"/>
          <w:color w:val="000000"/>
          <w:kern w:val="0"/>
          <w:sz w:val="32"/>
          <w:szCs w:val="32"/>
          <w:highlight w:val="none"/>
          <w:shd w:val="clear" w:color="auto" w:fill="FFFFFF"/>
          <w:lang w:val="en-US" w:eastAsia="zh-CN" w:bidi="ar"/>
        </w:rPr>
        <w:t>市州和县级林业主管部门</w:t>
      </w:r>
      <w:r>
        <w:rPr>
          <w:rFonts w:hint="eastAsia" w:ascii="仿宋" w:hAnsi="仿宋" w:eastAsia="仿宋" w:cs="仿宋"/>
          <w:color w:val="000000"/>
          <w:kern w:val="0"/>
          <w:sz w:val="32"/>
          <w:szCs w:val="32"/>
          <w:highlight w:val="none"/>
          <w:shd w:val="clear" w:color="auto" w:fill="FFFFFF"/>
          <w:lang w:bidi="ar"/>
        </w:rPr>
        <w:t>负责辖区内湘林碳票的综合协调</w:t>
      </w:r>
      <w:r>
        <w:rPr>
          <w:rFonts w:hint="eastAsia" w:ascii="仿宋" w:hAnsi="仿宋" w:eastAsia="仿宋" w:cs="仿宋"/>
          <w:color w:val="000000"/>
          <w:kern w:val="0"/>
          <w:sz w:val="32"/>
          <w:szCs w:val="32"/>
          <w:highlight w:val="none"/>
          <w:shd w:val="clear" w:color="auto" w:fill="FFFFFF"/>
          <w:lang w:val="en-US" w:eastAsia="zh-CN" w:bidi="ar"/>
        </w:rPr>
        <w:t>和监督</w:t>
      </w:r>
      <w:r>
        <w:rPr>
          <w:rFonts w:hint="eastAsia" w:ascii="仿宋" w:hAnsi="仿宋" w:eastAsia="仿宋" w:cs="仿宋"/>
          <w:color w:val="000000"/>
          <w:kern w:val="0"/>
          <w:sz w:val="32"/>
          <w:szCs w:val="32"/>
          <w:highlight w:val="none"/>
          <w:shd w:val="clear" w:color="auto" w:fill="FFFFFF"/>
          <w:lang w:bidi="ar"/>
        </w:rPr>
        <w:t>工作</w:t>
      </w:r>
      <w:r>
        <w:rPr>
          <w:rFonts w:hint="eastAsia" w:ascii="仿宋" w:hAnsi="仿宋" w:eastAsia="仿宋" w:cs="仿宋"/>
          <w:color w:val="000000"/>
          <w:kern w:val="0"/>
          <w:sz w:val="32"/>
          <w:szCs w:val="32"/>
          <w:highlight w:val="none"/>
          <w:shd w:val="clear" w:color="auto" w:fill="FFFFFF"/>
          <w:lang w:eastAsia="zh-CN" w:bidi="ar"/>
        </w:rPr>
        <w:t>。</w:t>
      </w:r>
      <w:r>
        <w:rPr>
          <w:rFonts w:hint="eastAsia" w:ascii="仿宋" w:hAnsi="仿宋" w:eastAsia="仿宋" w:cs="仿宋"/>
          <w:color w:val="000000"/>
          <w:kern w:val="0"/>
          <w:sz w:val="32"/>
          <w:szCs w:val="32"/>
          <w:highlight w:val="none"/>
          <w:shd w:val="clear" w:color="auto" w:fill="FFFFFF"/>
          <w:lang w:bidi="ar"/>
        </w:rPr>
        <w:t>县级林业主管部门对湘林碳票项目申请材料进行初审、公示和上报，组织审核机构开展湘林碳票项目审核，相关情况抄送同级生态环境主管部门。</w:t>
      </w:r>
    </w:p>
    <w:p w14:paraId="0032C34A">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jc w:val="center"/>
        <w:textAlignment w:val="auto"/>
        <w:outlineLvl w:val="0"/>
        <w:rPr>
          <w:rFonts w:ascii="黑体" w:hAnsi="黑体" w:eastAsia="黑体" w:cs="黑体"/>
          <w:color w:val="000000"/>
          <w:kern w:val="0"/>
          <w:sz w:val="32"/>
          <w:szCs w:val="32"/>
          <w:highlight w:val="none"/>
          <w:shd w:val="clear" w:color="auto" w:fill="FFFFFF"/>
          <w:lang w:bidi="ar"/>
        </w:rPr>
      </w:pPr>
      <w:r>
        <w:rPr>
          <w:rFonts w:ascii="黑体" w:hAnsi="黑体" w:eastAsia="黑体" w:cs="黑体"/>
          <w:color w:val="000000"/>
          <w:kern w:val="0"/>
          <w:sz w:val="32"/>
          <w:szCs w:val="32"/>
          <w:highlight w:val="none"/>
          <w:shd w:val="clear" w:color="auto" w:fill="FFFFFF"/>
          <w:lang w:bidi="ar"/>
        </w:rPr>
        <w:t>第三章  碳票登记条件</w:t>
      </w:r>
    </w:p>
    <w:p w14:paraId="32084125">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楷体" w:hAnsi="楷体" w:eastAsia="楷体" w:cs="楷体"/>
          <w:color w:val="000000"/>
          <w:kern w:val="0"/>
          <w:sz w:val="32"/>
          <w:szCs w:val="32"/>
          <w:highlight w:val="none"/>
          <w:shd w:val="clear" w:color="auto" w:fill="FFFFFF"/>
          <w:lang w:bidi="ar"/>
        </w:rPr>
        <w:t>第六条</w:t>
      </w:r>
      <w:r>
        <w:rPr>
          <w:rFonts w:ascii="Times New Roman" w:hAnsi="Times New Roman" w:eastAsia="仿宋" w:cs="Times New Roman"/>
          <w:color w:val="000000"/>
          <w:kern w:val="0"/>
          <w:sz w:val="32"/>
          <w:szCs w:val="32"/>
          <w:highlight w:val="none"/>
          <w:shd w:val="clear" w:color="auto" w:fill="FFFFFF"/>
          <w:lang w:bidi="ar"/>
        </w:rPr>
        <w:t xml:space="preserve"> 湘林碳票登记需符合以下条件：</w:t>
      </w:r>
    </w:p>
    <w:p w14:paraId="677885AB">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Times New Roman" w:hAnsi="Times New Roman" w:eastAsia="仿宋" w:cs="Times New Roman"/>
          <w:color w:val="000000"/>
          <w:kern w:val="0"/>
          <w:sz w:val="32"/>
          <w:szCs w:val="32"/>
          <w:highlight w:val="none"/>
          <w:shd w:val="clear" w:color="auto" w:fill="FFFFFF"/>
          <w:lang w:bidi="ar"/>
        </w:rPr>
        <w:t>（一）</w:t>
      </w:r>
      <w:r>
        <w:rPr>
          <w:rFonts w:hint="eastAsia" w:ascii="仿宋" w:hAnsi="仿宋" w:eastAsia="仿宋" w:cs="仿宋"/>
          <w:color w:val="000000"/>
          <w:kern w:val="0"/>
          <w:sz w:val="32"/>
          <w:szCs w:val="32"/>
          <w:highlight w:val="none"/>
          <w:shd w:val="clear" w:color="auto" w:fill="FFFFFF"/>
          <w:lang w:val="en-US" w:eastAsia="zh-CN" w:bidi="ar"/>
        </w:rPr>
        <w:t>全省</w:t>
      </w:r>
      <w:r>
        <w:rPr>
          <w:rFonts w:ascii="Times New Roman" w:hAnsi="Times New Roman" w:eastAsia="仿宋" w:cs="Times New Roman"/>
          <w:color w:val="000000"/>
          <w:kern w:val="0"/>
          <w:sz w:val="32"/>
          <w:szCs w:val="32"/>
          <w:highlight w:val="none"/>
          <w:shd w:val="clear" w:color="auto" w:fill="FFFFFF"/>
          <w:lang w:bidi="ar"/>
        </w:rPr>
        <w:t>行政区域内现状为乔木林地、竹林地、油茶林地且林地、林木权属清晰。</w:t>
      </w:r>
    </w:p>
    <w:p w14:paraId="113CDBA8">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Times New Roman" w:hAnsi="Times New Roman" w:eastAsia="仿宋" w:cs="Times New Roman"/>
          <w:color w:val="000000"/>
          <w:kern w:val="0"/>
          <w:sz w:val="32"/>
          <w:szCs w:val="32"/>
          <w:highlight w:val="none"/>
          <w:shd w:val="clear" w:color="auto" w:fill="FFFFFF"/>
          <w:lang w:bidi="ar"/>
        </w:rPr>
        <w:t>（二）乔木林地的核算期可从2006年开始，其中2006-2020年（含2020年）为湘林碳票的初始碳票核算期，2021年及以后为湘林碳票的年增量碳票核算期；</w:t>
      </w:r>
      <w:r>
        <w:rPr>
          <w:rFonts w:hint="eastAsia" w:ascii="Times New Roman" w:hAnsi="Times New Roman" w:eastAsia="仿宋" w:cs="Times New Roman"/>
          <w:color w:val="000000"/>
          <w:kern w:val="0"/>
          <w:sz w:val="32"/>
          <w:szCs w:val="32"/>
          <w:highlight w:val="none"/>
          <w:shd w:val="clear" w:color="auto" w:fill="FFFFFF"/>
          <w:lang w:val="en-US" w:eastAsia="zh-CN" w:bidi="ar"/>
        </w:rPr>
        <w:t>竹林、</w:t>
      </w:r>
      <w:r>
        <w:rPr>
          <w:rFonts w:ascii="Times New Roman" w:hAnsi="Times New Roman" w:eastAsia="仿宋" w:cs="Times New Roman"/>
          <w:color w:val="000000"/>
          <w:kern w:val="0"/>
          <w:sz w:val="32"/>
          <w:szCs w:val="32"/>
          <w:highlight w:val="none"/>
          <w:shd w:val="clear" w:color="auto" w:fill="FFFFFF"/>
          <w:lang w:bidi="ar"/>
        </w:rPr>
        <w:t>油茶林的核算期以后续出台的相关方法学为准。</w:t>
      </w:r>
    </w:p>
    <w:p w14:paraId="3AED8494">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Times New Roman" w:hAnsi="Times New Roman" w:eastAsia="仿宋" w:cs="Times New Roman"/>
          <w:color w:val="000000"/>
          <w:kern w:val="0"/>
          <w:sz w:val="32"/>
          <w:szCs w:val="32"/>
          <w:highlight w:val="none"/>
          <w:shd w:val="clear" w:color="auto" w:fill="FFFFFF"/>
          <w:lang w:bidi="ar"/>
        </w:rPr>
        <w:t>（三）项目单次申报面积不低于100亩。</w:t>
      </w:r>
    </w:p>
    <w:p w14:paraId="03915354">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Times New Roman" w:hAnsi="Times New Roman" w:eastAsia="仿宋" w:cs="Times New Roman"/>
          <w:color w:val="000000"/>
          <w:kern w:val="0"/>
          <w:sz w:val="32"/>
          <w:szCs w:val="32"/>
          <w:highlight w:val="none"/>
          <w:shd w:val="clear" w:color="auto" w:fill="FFFFFF"/>
          <w:lang w:bidi="ar"/>
        </w:rPr>
        <w:t>（四）同一项目包含乔木林地、竹林地、油茶林地的，分别监测后统一上报。</w:t>
      </w:r>
    </w:p>
    <w:p w14:paraId="64324ABA">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楷体" w:hAnsi="楷体" w:eastAsia="楷体" w:cs="楷体"/>
          <w:color w:val="000000"/>
          <w:kern w:val="0"/>
          <w:sz w:val="32"/>
          <w:szCs w:val="32"/>
          <w:highlight w:val="none"/>
          <w:shd w:val="clear" w:color="auto" w:fill="FFFFFF"/>
          <w:lang w:bidi="ar"/>
        </w:rPr>
        <w:t>第七条</w:t>
      </w:r>
      <w:r>
        <w:rPr>
          <w:rFonts w:ascii="Times New Roman" w:hAnsi="Times New Roman" w:eastAsia="仿宋" w:cs="Times New Roman"/>
          <w:color w:val="000000"/>
          <w:kern w:val="0"/>
          <w:sz w:val="32"/>
          <w:szCs w:val="32"/>
          <w:highlight w:val="none"/>
          <w:shd w:val="clear" w:color="auto" w:fill="FFFFFF"/>
          <w:lang w:bidi="ar"/>
        </w:rPr>
        <w:t xml:space="preserve"> 已开发或拟申报</w:t>
      </w:r>
      <w:r>
        <w:rPr>
          <w:rFonts w:hint="eastAsia" w:ascii="Times New Roman" w:hAnsi="Times New Roman" w:eastAsia="仿宋" w:cs="Times New Roman"/>
          <w:color w:val="000000"/>
          <w:kern w:val="0"/>
          <w:sz w:val="32"/>
          <w:szCs w:val="32"/>
          <w:highlight w:val="none"/>
          <w:shd w:val="clear" w:color="auto" w:fill="FFFFFF"/>
          <w:lang w:val="en-US" w:eastAsia="zh-CN" w:bidi="ar"/>
        </w:rPr>
        <w:t>国际核证碳减排标准（VCS</w:t>
      </w:r>
      <w:r>
        <w:rPr>
          <w:rFonts w:ascii="Times New Roman" w:hAnsi="Times New Roman" w:eastAsia="仿宋" w:cs="Times New Roman"/>
          <w:color w:val="000000"/>
          <w:kern w:val="0"/>
          <w:sz w:val="32"/>
          <w:szCs w:val="32"/>
          <w:highlight w:val="none"/>
          <w:shd w:val="clear" w:color="auto" w:fill="FFFFFF"/>
          <w:lang w:bidi="ar"/>
        </w:rPr>
        <w:t>）、中国核证减排量（CCER）等国际、国内林业碳汇项目的林地、林木不得开发湘林碳票。</w:t>
      </w:r>
    </w:p>
    <w:p w14:paraId="56E0463F">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color w:val="000000"/>
          <w:kern w:val="0"/>
          <w:sz w:val="32"/>
          <w:szCs w:val="32"/>
          <w:highlight w:val="none"/>
          <w:shd w:val="clear" w:color="auto" w:fill="FFFFFF"/>
          <w:lang w:val="en-US" w:bidi="ar"/>
        </w:rPr>
      </w:pPr>
      <w:r>
        <w:rPr>
          <w:rFonts w:hint="eastAsia" w:ascii="Times New Roman" w:hAnsi="Times New Roman" w:eastAsia="仿宋" w:cs="Times New Roman"/>
          <w:color w:val="000000"/>
          <w:kern w:val="0"/>
          <w:sz w:val="32"/>
          <w:szCs w:val="32"/>
          <w:highlight w:val="none"/>
          <w:shd w:val="clear" w:color="auto" w:fill="FFFFFF"/>
          <w:lang w:val="en-US" w:eastAsia="zh-CN" w:bidi="ar"/>
        </w:rPr>
        <w:t>可优先将增汇潜力小、固碳存量大、且尚未开发为林业碳汇项目的林地、林木纳入湘林碳票开发。</w:t>
      </w:r>
    </w:p>
    <w:p w14:paraId="6DE0F831">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jc w:val="center"/>
        <w:textAlignment w:val="auto"/>
        <w:outlineLvl w:val="0"/>
        <w:rPr>
          <w:rFonts w:ascii="黑体" w:hAnsi="黑体" w:eastAsia="黑体" w:cs="黑体"/>
          <w:color w:val="000000"/>
          <w:kern w:val="0"/>
          <w:sz w:val="32"/>
          <w:szCs w:val="32"/>
          <w:highlight w:val="none"/>
          <w:shd w:val="clear" w:color="auto" w:fill="FFFFFF"/>
          <w:lang w:bidi="ar"/>
        </w:rPr>
      </w:pPr>
      <w:r>
        <w:rPr>
          <w:rFonts w:ascii="黑体" w:hAnsi="黑体" w:eastAsia="黑体" w:cs="黑体"/>
          <w:color w:val="000000"/>
          <w:kern w:val="0"/>
          <w:sz w:val="32"/>
          <w:szCs w:val="32"/>
          <w:highlight w:val="none"/>
          <w:shd w:val="clear" w:color="auto" w:fill="FFFFFF"/>
          <w:lang w:bidi="ar"/>
        </w:rPr>
        <w:t>第</w:t>
      </w:r>
      <w:r>
        <w:rPr>
          <w:rFonts w:hint="eastAsia" w:ascii="黑体" w:hAnsi="黑体" w:eastAsia="黑体" w:cs="黑体"/>
          <w:color w:val="000000"/>
          <w:kern w:val="0"/>
          <w:sz w:val="32"/>
          <w:szCs w:val="32"/>
          <w:highlight w:val="none"/>
          <w:shd w:val="clear" w:color="auto" w:fill="FFFFFF"/>
          <w:lang w:bidi="ar"/>
        </w:rPr>
        <w:t>四</w:t>
      </w:r>
      <w:r>
        <w:rPr>
          <w:rFonts w:ascii="黑体" w:hAnsi="黑体" w:eastAsia="黑体" w:cs="黑体"/>
          <w:color w:val="000000"/>
          <w:kern w:val="0"/>
          <w:sz w:val="32"/>
          <w:szCs w:val="32"/>
          <w:highlight w:val="none"/>
          <w:shd w:val="clear" w:color="auto" w:fill="FFFFFF"/>
          <w:lang w:bidi="ar"/>
        </w:rPr>
        <w:t xml:space="preserve">章  </w:t>
      </w:r>
      <w:r>
        <w:rPr>
          <w:rFonts w:hint="eastAsia" w:ascii="黑体" w:hAnsi="黑体" w:eastAsia="黑体" w:cs="黑体"/>
          <w:color w:val="000000"/>
          <w:kern w:val="0"/>
          <w:sz w:val="32"/>
          <w:szCs w:val="32"/>
          <w:highlight w:val="none"/>
          <w:shd w:val="clear" w:color="auto" w:fill="FFFFFF"/>
          <w:lang w:bidi="ar"/>
        </w:rPr>
        <w:t>碳票申请与签发</w:t>
      </w:r>
    </w:p>
    <w:p w14:paraId="5C01C747">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楷体" w:hAnsi="楷体" w:eastAsia="楷体" w:cs="楷体"/>
          <w:color w:val="000000"/>
          <w:kern w:val="0"/>
          <w:sz w:val="32"/>
          <w:szCs w:val="32"/>
          <w:highlight w:val="none"/>
          <w:shd w:val="clear" w:color="auto" w:fill="FFFFFF"/>
          <w:lang w:bidi="ar"/>
        </w:rPr>
        <w:t>第</w:t>
      </w:r>
      <w:r>
        <w:rPr>
          <w:rFonts w:hint="eastAsia" w:ascii="楷体" w:hAnsi="楷体" w:eastAsia="楷体" w:cs="楷体"/>
          <w:color w:val="000000"/>
          <w:kern w:val="0"/>
          <w:sz w:val="32"/>
          <w:szCs w:val="32"/>
          <w:highlight w:val="none"/>
          <w:shd w:val="clear" w:color="auto" w:fill="FFFFFF"/>
          <w:lang w:bidi="ar"/>
        </w:rPr>
        <w:t>八</w:t>
      </w:r>
      <w:r>
        <w:rPr>
          <w:rFonts w:ascii="楷体" w:hAnsi="楷体" w:eastAsia="楷体" w:cs="楷体"/>
          <w:color w:val="000000"/>
          <w:kern w:val="0"/>
          <w:sz w:val="32"/>
          <w:szCs w:val="32"/>
          <w:highlight w:val="none"/>
          <w:shd w:val="clear" w:color="auto" w:fill="FFFFFF"/>
          <w:lang w:bidi="ar"/>
        </w:rPr>
        <w:t>条</w:t>
      </w:r>
      <w:r>
        <w:rPr>
          <w:rFonts w:ascii="Times New Roman" w:hAnsi="Times New Roman" w:eastAsia="仿宋" w:cs="Times New Roman"/>
          <w:color w:val="000000"/>
          <w:kern w:val="0"/>
          <w:sz w:val="32"/>
          <w:szCs w:val="32"/>
          <w:highlight w:val="none"/>
          <w:shd w:val="clear" w:color="auto" w:fill="FFFFFF"/>
          <w:lang w:bidi="ar"/>
        </w:rPr>
        <w:t xml:space="preserve"> </w:t>
      </w:r>
      <w:r>
        <w:rPr>
          <w:rFonts w:hint="eastAsia" w:ascii="Times New Roman" w:hAnsi="Times New Roman" w:eastAsia="仿宋" w:cs="Times New Roman"/>
          <w:color w:val="000000"/>
          <w:kern w:val="0"/>
          <w:sz w:val="32"/>
          <w:szCs w:val="32"/>
          <w:highlight w:val="none"/>
          <w:shd w:val="clear" w:color="auto" w:fill="FFFFFF"/>
          <w:lang w:bidi="ar"/>
        </w:rPr>
        <w:t>申请主体包括各类企事业单位、集体（专业合作社、村集体组织）等主体和具有完全民事行为能力的个人</w:t>
      </w:r>
      <w:r>
        <w:rPr>
          <w:rFonts w:ascii="Times New Roman" w:hAnsi="Times New Roman" w:eastAsia="仿宋" w:cs="Times New Roman"/>
          <w:color w:val="000000"/>
          <w:kern w:val="0"/>
          <w:sz w:val="32"/>
          <w:szCs w:val="32"/>
          <w:highlight w:val="none"/>
          <w:shd w:val="clear" w:color="auto" w:fill="FFFFFF"/>
          <w:lang w:bidi="ar"/>
        </w:rPr>
        <w:t>。</w:t>
      </w:r>
    </w:p>
    <w:p w14:paraId="61C12C5C">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楷体" w:hAnsi="楷体" w:eastAsia="楷体" w:cs="楷体"/>
          <w:color w:val="000000"/>
          <w:kern w:val="0"/>
          <w:sz w:val="32"/>
          <w:szCs w:val="32"/>
          <w:highlight w:val="none"/>
          <w:shd w:val="clear" w:color="auto" w:fill="FFFFFF"/>
          <w:lang w:bidi="ar"/>
        </w:rPr>
        <w:t>第</w:t>
      </w:r>
      <w:r>
        <w:rPr>
          <w:rFonts w:hint="eastAsia" w:ascii="楷体" w:hAnsi="楷体" w:eastAsia="楷体" w:cs="楷体"/>
          <w:color w:val="000000"/>
          <w:kern w:val="0"/>
          <w:sz w:val="32"/>
          <w:szCs w:val="32"/>
          <w:highlight w:val="none"/>
          <w:shd w:val="clear" w:color="auto" w:fill="FFFFFF"/>
          <w:lang w:bidi="ar"/>
        </w:rPr>
        <w:t>九</w:t>
      </w:r>
      <w:r>
        <w:rPr>
          <w:rFonts w:ascii="楷体" w:hAnsi="楷体" w:eastAsia="楷体" w:cs="楷体"/>
          <w:color w:val="000000"/>
          <w:kern w:val="0"/>
          <w:sz w:val="32"/>
          <w:szCs w:val="32"/>
          <w:highlight w:val="none"/>
          <w:shd w:val="clear" w:color="auto" w:fill="FFFFFF"/>
          <w:lang w:bidi="ar"/>
        </w:rPr>
        <w:t>条</w:t>
      </w:r>
      <w:r>
        <w:rPr>
          <w:rFonts w:hint="eastAsia" w:ascii="Times New Roman" w:hAnsi="Times New Roman" w:eastAsia="仿宋" w:cs="Times New Roman"/>
          <w:color w:val="000000"/>
          <w:kern w:val="0"/>
          <w:sz w:val="32"/>
          <w:szCs w:val="32"/>
          <w:highlight w:val="none"/>
          <w:shd w:val="clear" w:color="auto" w:fill="FFFFFF"/>
          <w:lang w:bidi="ar"/>
        </w:rPr>
        <w:t xml:space="preserve"> </w:t>
      </w:r>
      <w:r>
        <w:rPr>
          <w:rFonts w:ascii="Times New Roman" w:hAnsi="Times New Roman" w:eastAsia="仿宋" w:cs="Times New Roman"/>
          <w:color w:val="000000"/>
          <w:kern w:val="0"/>
          <w:sz w:val="32"/>
          <w:szCs w:val="32"/>
          <w:highlight w:val="none"/>
          <w:shd w:val="clear" w:color="auto" w:fill="FFFFFF"/>
          <w:lang w:bidi="ar"/>
        </w:rPr>
        <w:t>申请材料必须包括：</w:t>
      </w:r>
    </w:p>
    <w:p w14:paraId="7BF45636">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Times New Roman" w:hAnsi="Times New Roman" w:eastAsia="仿宋" w:cs="Times New Roman"/>
          <w:color w:val="000000"/>
          <w:kern w:val="0"/>
          <w:sz w:val="32"/>
          <w:szCs w:val="32"/>
          <w:highlight w:val="none"/>
          <w:shd w:val="clear" w:color="auto" w:fill="FFFFFF"/>
          <w:lang w:bidi="ar"/>
        </w:rPr>
        <w:t>（一）</w:t>
      </w:r>
      <w:r>
        <w:rPr>
          <w:rFonts w:hint="eastAsia" w:ascii="Times New Roman" w:hAnsi="Times New Roman" w:eastAsia="仿宋" w:cs="Times New Roman"/>
          <w:color w:val="000000"/>
          <w:kern w:val="0"/>
          <w:sz w:val="32"/>
          <w:szCs w:val="32"/>
          <w:highlight w:val="none"/>
          <w:shd w:val="clear" w:color="auto" w:fill="FFFFFF"/>
          <w:lang w:bidi="ar"/>
        </w:rPr>
        <w:t>湘林</w:t>
      </w:r>
      <w:r>
        <w:rPr>
          <w:rFonts w:ascii="Times New Roman" w:hAnsi="Times New Roman" w:eastAsia="仿宋" w:cs="Times New Roman"/>
          <w:color w:val="000000"/>
          <w:kern w:val="0"/>
          <w:sz w:val="32"/>
          <w:szCs w:val="32"/>
          <w:highlight w:val="none"/>
          <w:shd w:val="clear" w:color="auto" w:fill="FFFFFF"/>
          <w:lang w:bidi="ar"/>
        </w:rPr>
        <w:t>碳票申请表（附件1）；</w:t>
      </w:r>
    </w:p>
    <w:p w14:paraId="212E88D1">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Times New Roman" w:hAnsi="Times New Roman" w:eastAsia="仿宋" w:cs="Times New Roman"/>
          <w:color w:val="000000"/>
          <w:kern w:val="0"/>
          <w:sz w:val="32"/>
          <w:szCs w:val="32"/>
          <w:highlight w:val="none"/>
          <w:shd w:val="clear" w:color="auto" w:fill="FFFFFF"/>
          <w:lang w:bidi="ar"/>
        </w:rPr>
        <w:t>（二）</w:t>
      </w:r>
      <w:r>
        <w:rPr>
          <w:rFonts w:hint="eastAsia" w:ascii="Times New Roman" w:hAnsi="Times New Roman" w:eastAsia="仿宋" w:cs="Times New Roman"/>
          <w:color w:val="000000"/>
          <w:kern w:val="0"/>
          <w:sz w:val="32"/>
          <w:szCs w:val="32"/>
          <w:highlight w:val="none"/>
          <w:shd w:val="clear" w:color="auto" w:fill="FFFFFF"/>
          <w:lang w:bidi="ar"/>
        </w:rPr>
        <w:t>申请主体的身份证明。申请主体</w:t>
      </w:r>
      <w:r>
        <w:rPr>
          <w:rFonts w:ascii="Times New Roman" w:hAnsi="Times New Roman" w:eastAsia="仿宋" w:cs="Times New Roman"/>
          <w:color w:val="000000"/>
          <w:kern w:val="0"/>
          <w:sz w:val="32"/>
          <w:szCs w:val="32"/>
          <w:highlight w:val="none"/>
          <w:shd w:val="clear" w:color="auto" w:fill="FFFFFF"/>
          <w:lang w:bidi="ar"/>
        </w:rPr>
        <w:t>为个人的</w:t>
      </w:r>
      <w:r>
        <w:rPr>
          <w:rFonts w:hint="eastAsia" w:eastAsia="仿宋" w:cs="Times New Roman"/>
          <w:color w:val="000000"/>
          <w:kern w:val="0"/>
          <w:sz w:val="32"/>
          <w:szCs w:val="32"/>
          <w:highlight w:val="none"/>
          <w:shd w:val="clear" w:color="auto" w:fill="FFFFFF"/>
          <w:lang w:eastAsia="zh-CN" w:bidi="ar"/>
        </w:rPr>
        <w:t>，</w:t>
      </w:r>
      <w:r>
        <w:rPr>
          <w:rFonts w:ascii="Times New Roman" w:hAnsi="Times New Roman" w:eastAsia="仿宋" w:cs="Times New Roman"/>
          <w:color w:val="000000"/>
          <w:kern w:val="0"/>
          <w:sz w:val="32"/>
          <w:szCs w:val="32"/>
          <w:highlight w:val="none"/>
          <w:shd w:val="clear" w:color="auto" w:fill="FFFFFF"/>
          <w:lang w:bidi="ar"/>
        </w:rPr>
        <w:t>提供身份证复印件</w:t>
      </w:r>
      <w:r>
        <w:rPr>
          <w:rFonts w:hint="eastAsia" w:eastAsia="仿宋" w:cs="Times New Roman"/>
          <w:color w:val="000000"/>
          <w:kern w:val="0"/>
          <w:sz w:val="32"/>
          <w:szCs w:val="32"/>
          <w:highlight w:val="none"/>
          <w:shd w:val="clear" w:color="auto" w:fill="FFFFFF"/>
          <w:lang w:eastAsia="zh-CN" w:bidi="ar"/>
        </w:rPr>
        <w:t>；</w:t>
      </w:r>
      <w:r>
        <w:rPr>
          <w:rFonts w:hint="eastAsia" w:ascii="Times New Roman" w:hAnsi="Times New Roman" w:eastAsia="仿宋" w:cs="Times New Roman"/>
          <w:color w:val="000000"/>
          <w:kern w:val="0"/>
          <w:sz w:val="32"/>
          <w:szCs w:val="32"/>
          <w:highlight w:val="none"/>
          <w:shd w:val="clear" w:color="auto" w:fill="FFFFFF"/>
          <w:lang w:bidi="ar"/>
        </w:rPr>
        <w:t>申请主体</w:t>
      </w:r>
      <w:r>
        <w:rPr>
          <w:rFonts w:ascii="Times New Roman" w:hAnsi="Times New Roman" w:eastAsia="仿宋" w:cs="Times New Roman"/>
          <w:color w:val="000000"/>
          <w:kern w:val="0"/>
          <w:sz w:val="32"/>
          <w:szCs w:val="32"/>
          <w:highlight w:val="none"/>
          <w:shd w:val="clear" w:color="auto" w:fill="FFFFFF"/>
          <w:lang w:bidi="ar"/>
        </w:rPr>
        <w:t>为集体经济组织或者</w:t>
      </w:r>
      <w:r>
        <w:rPr>
          <w:rFonts w:hint="eastAsia" w:ascii="Times New Roman" w:hAnsi="Times New Roman" w:eastAsia="仿宋" w:cs="Times New Roman"/>
          <w:color w:val="000000"/>
          <w:kern w:val="0"/>
          <w:sz w:val="32"/>
          <w:szCs w:val="32"/>
          <w:highlight w:val="none"/>
          <w:shd w:val="clear" w:color="auto" w:fill="FFFFFF"/>
          <w:lang w:bidi="ar"/>
        </w:rPr>
        <w:t>各类企事业</w:t>
      </w:r>
      <w:r>
        <w:rPr>
          <w:rFonts w:ascii="Times New Roman" w:hAnsi="Times New Roman" w:eastAsia="仿宋" w:cs="Times New Roman"/>
          <w:color w:val="000000"/>
          <w:kern w:val="0"/>
          <w:sz w:val="32"/>
          <w:szCs w:val="32"/>
          <w:highlight w:val="none"/>
          <w:shd w:val="clear" w:color="auto" w:fill="FFFFFF"/>
          <w:lang w:bidi="ar"/>
        </w:rPr>
        <w:t>单位</w:t>
      </w:r>
      <w:r>
        <w:rPr>
          <w:rFonts w:hint="eastAsia" w:ascii="Times New Roman" w:hAnsi="Times New Roman" w:eastAsia="仿宋" w:cs="Times New Roman"/>
          <w:color w:val="000000"/>
          <w:kern w:val="0"/>
          <w:sz w:val="32"/>
          <w:szCs w:val="32"/>
          <w:highlight w:val="none"/>
          <w:shd w:val="clear" w:color="auto" w:fill="FFFFFF"/>
          <w:lang w:val="en-US" w:eastAsia="zh-CN" w:bidi="ar"/>
        </w:rPr>
        <w:t>的</w:t>
      </w:r>
      <w:r>
        <w:rPr>
          <w:rFonts w:ascii="Times New Roman" w:hAnsi="Times New Roman" w:eastAsia="仿宋" w:cs="Times New Roman"/>
          <w:color w:val="000000"/>
          <w:kern w:val="0"/>
          <w:sz w:val="32"/>
          <w:szCs w:val="32"/>
          <w:highlight w:val="none"/>
          <w:shd w:val="clear" w:color="auto" w:fill="FFFFFF"/>
          <w:lang w:bidi="ar"/>
        </w:rPr>
        <w:t>，提供</w:t>
      </w:r>
      <w:r>
        <w:rPr>
          <w:rFonts w:hint="eastAsia" w:ascii="Times New Roman" w:hAnsi="Times New Roman" w:eastAsia="仿宋" w:cs="Times New Roman"/>
          <w:color w:val="auto"/>
          <w:kern w:val="0"/>
          <w:sz w:val="32"/>
          <w:szCs w:val="32"/>
          <w:highlight w:val="none"/>
          <w:shd w:val="clear" w:color="auto" w:fill="FFFFFF"/>
          <w:lang w:val="en-US" w:eastAsia="zh-CN" w:bidi="ar"/>
        </w:rPr>
        <w:t>法定代表人</w:t>
      </w:r>
      <w:r>
        <w:rPr>
          <w:rFonts w:ascii="Times New Roman" w:hAnsi="Times New Roman" w:eastAsia="仿宋" w:cs="Times New Roman"/>
          <w:color w:val="000000"/>
          <w:kern w:val="0"/>
          <w:sz w:val="32"/>
          <w:szCs w:val="32"/>
          <w:highlight w:val="none"/>
          <w:shd w:val="clear" w:color="auto" w:fill="FFFFFF"/>
          <w:lang w:bidi="ar"/>
        </w:rPr>
        <w:t>身份证复印件和统一社会信用代码证书复印件</w:t>
      </w:r>
      <w:r>
        <w:rPr>
          <w:rFonts w:hint="eastAsia" w:eastAsia="仿宋" w:cs="Times New Roman"/>
          <w:color w:val="000000"/>
          <w:kern w:val="0"/>
          <w:sz w:val="32"/>
          <w:szCs w:val="32"/>
          <w:highlight w:val="none"/>
          <w:shd w:val="clear" w:color="auto" w:fill="FFFFFF"/>
          <w:lang w:eastAsia="zh-CN" w:bidi="ar"/>
        </w:rPr>
        <w:t>；</w:t>
      </w:r>
      <w:r>
        <w:rPr>
          <w:rFonts w:hint="eastAsia" w:ascii="Times New Roman" w:hAnsi="Times New Roman" w:eastAsia="仿宋" w:cs="Times New Roman"/>
          <w:color w:val="000000"/>
          <w:kern w:val="0"/>
          <w:sz w:val="32"/>
          <w:szCs w:val="32"/>
          <w:highlight w:val="none"/>
          <w:shd w:val="clear" w:color="auto" w:fill="FFFFFF"/>
          <w:lang w:bidi="ar"/>
        </w:rPr>
        <w:t>委托代为办理的，需提供授权委托书和委托代理人身份证复印件材料；</w:t>
      </w:r>
    </w:p>
    <w:p w14:paraId="167CD7F8">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Times New Roman" w:hAnsi="Times New Roman" w:eastAsia="仿宋" w:cs="Times New Roman"/>
          <w:color w:val="000000"/>
          <w:kern w:val="0"/>
          <w:sz w:val="32"/>
          <w:szCs w:val="32"/>
          <w:highlight w:val="none"/>
          <w:shd w:val="clear" w:color="auto" w:fill="FFFFFF"/>
          <w:lang w:bidi="ar"/>
        </w:rPr>
        <w:t>（三）权属证明材料。林地所有权（或使用权）或林木所有权（或经营权）</w:t>
      </w:r>
      <w:r>
        <w:rPr>
          <w:rFonts w:hint="eastAsia" w:ascii="Times New Roman" w:hAnsi="Times New Roman" w:eastAsia="仿宋" w:cs="Times New Roman"/>
          <w:color w:val="000000"/>
          <w:kern w:val="0"/>
          <w:sz w:val="32"/>
          <w:szCs w:val="32"/>
          <w:highlight w:val="none"/>
          <w:shd w:val="clear" w:color="auto" w:fill="FFFFFF"/>
          <w:lang w:val="en-US" w:eastAsia="zh-CN" w:bidi="ar"/>
        </w:rPr>
        <w:t>权证、</w:t>
      </w:r>
      <w:r>
        <w:rPr>
          <w:rFonts w:ascii="Times New Roman" w:hAnsi="Times New Roman" w:eastAsia="仿宋" w:cs="Times New Roman"/>
          <w:color w:val="000000"/>
          <w:kern w:val="0"/>
          <w:sz w:val="32"/>
          <w:szCs w:val="32"/>
          <w:highlight w:val="none"/>
          <w:shd w:val="clear" w:color="auto" w:fill="FFFFFF"/>
          <w:lang w:bidi="ar"/>
        </w:rPr>
        <w:t>土地承包或流转合同等</w:t>
      </w:r>
      <w:r>
        <w:rPr>
          <w:rFonts w:hint="eastAsia" w:ascii="仿宋" w:hAnsi="仿宋" w:eastAsia="仿宋" w:cs="仿宋"/>
          <w:color w:val="000000"/>
          <w:kern w:val="0"/>
          <w:sz w:val="32"/>
          <w:szCs w:val="32"/>
          <w:highlight w:val="none"/>
          <w:shd w:val="clear" w:color="auto" w:fill="FFFFFF"/>
          <w:lang w:val="en-US" w:eastAsia="zh-CN" w:bidi="ar"/>
        </w:rPr>
        <w:t>证明材料</w:t>
      </w:r>
      <w:r>
        <w:rPr>
          <w:rFonts w:ascii="Times New Roman" w:hAnsi="Times New Roman" w:eastAsia="仿宋" w:cs="Times New Roman"/>
          <w:color w:val="000000"/>
          <w:kern w:val="0"/>
          <w:sz w:val="32"/>
          <w:szCs w:val="32"/>
          <w:highlight w:val="none"/>
          <w:shd w:val="clear" w:color="auto" w:fill="FFFFFF"/>
          <w:lang w:bidi="ar"/>
        </w:rPr>
        <w:t>；如果项目</w:t>
      </w:r>
      <w:r>
        <w:rPr>
          <w:rFonts w:hint="eastAsia" w:ascii="Times New Roman" w:hAnsi="Times New Roman" w:eastAsia="仿宋" w:cs="Times New Roman"/>
          <w:color w:val="000000"/>
          <w:kern w:val="0"/>
          <w:sz w:val="32"/>
          <w:szCs w:val="32"/>
          <w:highlight w:val="none"/>
          <w:shd w:val="clear" w:color="auto" w:fill="FFFFFF"/>
          <w:lang w:bidi="ar"/>
        </w:rPr>
        <w:t>申请主体</w:t>
      </w:r>
      <w:r>
        <w:rPr>
          <w:rFonts w:ascii="Times New Roman" w:hAnsi="Times New Roman" w:eastAsia="仿宋" w:cs="Times New Roman"/>
          <w:color w:val="000000"/>
          <w:kern w:val="0"/>
          <w:sz w:val="32"/>
          <w:szCs w:val="32"/>
          <w:highlight w:val="none"/>
          <w:shd w:val="clear" w:color="auto" w:fill="FFFFFF"/>
          <w:lang w:bidi="ar"/>
        </w:rPr>
        <w:t>不是项目边界内土地（或林木）权属所有人，应</w:t>
      </w:r>
      <w:r>
        <w:rPr>
          <w:rFonts w:hint="eastAsia" w:ascii="Times New Roman" w:hAnsi="Times New Roman" w:eastAsia="仿宋" w:cs="Times New Roman"/>
          <w:color w:val="000000"/>
          <w:kern w:val="0"/>
          <w:sz w:val="32"/>
          <w:szCs w:val="32"/>
          <w:highlight w:val="none"/>
          <w:shd w:val="clear" w:color="auto" w:fill="FFFFFF"/>
          <w:lang w:bidi="ar"/>
        </w:rPr>
        <w:t>提供</w:t>
      </w:r>
      <w:r>
        <w:rPr>
          <w:rFonts w:ascii="Times New Roman" w:hAnsi="Times New Roman" w:eastAsia="仿宋" w:cs="Times New Roman"/>
          <w:color w:val="000000"/>
          <w:kern w:val="0"/>
          <w:sz w:val="32"/>
          <w:szCs w:val="32"/>
          <w:highlight w:val="none"/>
          <w:shd w:val="clear" w:color="auto" w:fill="FFFFFF"/>
          <w:lang w:bidi="ar"/>
        </w:rPr>
        <w:t>权属人授予的相关权</w:t>
      </w:r>
      <w:r>
        <w:rPr>
          <w:rFonts w:hint="eastAsia" w:ascii="Times New Roman" w:hAnsi="Times New Roman" w:eastAsia="仿宋" w:cs="Times New Roman"/>
          <w:color w:val="000000"/>
          <w:kern w:val="0"/>
          <w:sz w:val="32"/>
          <w:szCs w:val="32"/>
          <w:highlight w:val="none"/>
          <w:shd w:val="clear" w:color="auto" w:fill="FFFFFF"/>
          <w:lang w:bidi="ar"/>
        </w:rPr>
        <w:t>益的佐证材料</w:t>
      </w:r>
      <w:r>
        <w:rPr>
          <w:rFonts w:ascii="Times New Roman" w:hAnsi="Times New Roman" w:eastAsia="仿宋" w:cs="Times New Roman"/>
          <w:color w:val="000000"/>
          <w:kern w:val="0"/>
          <w:sz w:val="32"/>
          <w:szCs w:val="32"/>
          <w:highlight w:val="none"/>
          <w:shd w:val="clear" w:color="auto" w:fill="FFFFFF"/>
          <w:lang w:bidi="ar"/>
        </w:rPr>
        <w:t>；</w:t>
      </w:r>
      <w:r>
        <w:rPr>
          <w:rFonts w:hint="eastAsia" w:ascii="Times New Roman" w:hAnsi="Times New Roman" w:eastAsia="仿宋" w:cs="Times New Roman"/>
          <w:color w:val="000000"/>
          <w:kern w:val="0"/>
          <w:sz w:val="32"/>
          <w:szCs w:val="32"/>
          <w:highlight w:val="none"/>
          <w:shd w:val="clear" w:color="auto" w:fill="FFFFFF"/>
          <w:lang w:bidi="ar"/>
        </w:rPr>
        <w:t>若产权归属涉及多个主体的，应明确碳票权益比例，并提供由相关主体共同签署的权益分配比例协议等佐证材料；</w:t>
      </w:r>
    </w:p>
    <w:p w14:paraId="4B5BEF17">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Times New Roman" w:hAnsi="Times New Roman" w:eastAsia="仿宋" w:cs="Times New Roman"/>
          <w:color w:val="000000"/>
          <w:kern w:val="0"/>
          <w:sz w:val="32"/>
          <w:szCs w:val="32"/>
          <w:highlight w:val="none"/>
          <w:shd w:val="clear" w:color="auto" w:fill="FFFFFF"/>
          <w:lang w:bidi="ar"/>
        </w:rPr>
        <w:t>（四）</w:t>
      </w:r>
      <w:r>
        <w:rPr>
          <w:rFonts w:hint="eastAsia" w:ascii="Times New Roman" w:hAnsi="Times New Roman" w:eastAsia="仿宋" w:cs="Times New Roman"/>
          <w:color w:val="000000"/>
          <w:kern w:val="0"/>
          <w:sz w:val="32"/>
          <w:szCs w:val="32"/>
          <w:highlight w:val="none"/>
          <w:shd w:val="clear" w:color="auto" w:fill="FFFFFF"/>
          <w:lang w:bidi="ar"/>
        </w:rPr>
        <w:t>湘林碳票项目监测设计报告。报告中应包括项目地块位置、面积、经营历史、核算期内产生的减排量及其核算方法、使用的核算参数等，涉及年增量碳票的，应按照方法学要求编制项目监测相关内容；</w:t>
      </w:r>
    </w:p>
    <w:p w14:paraId="7A4810D1">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hint="eastAsia" w:ascii="Times New Roman" w:hAnsi="Times New Roman" w:eastAsia="仿宋" w:cs="Times New Roman"/>
          <w:color w:val="000000"/>
          <w:kern w:val="0"/>
          <w:sz w:val="32"/>
          <w:szCs w:val="32"/>
          <w:highlight w:val="none"/>
          <w:shd w:val="clear" w:color="auto" w:fill="FFFFFF"/>
          <w:lang w:bidi="ar"/>
        </w:rPr>
        <w:t>（五）</w:t>
      </w:r>
      <w:r>
        <w:rPr>
          <w:rFonts w:ascii="Times New Roman" w:hAnsi="Times New Roman" w:eastAsia="仿宋" w:cs="Times New Roman"/>
          <w:color w:val="000000"/>
          <w:kern w:val="0"/>
          <w:sz w:val="32"/>
          <w:szCs w:val="32"/>
          <w:highlight w:val="none"/>
          <w:shd w:val="clear" w:color="auto" w:fill="FFFFFF"/>
          <w:lang w:bidi="ar"/>
        </w:rPr>
        <w:t>其他</w:t>
      </w:r>
      <w:r>
        <w:rPr>
          <w:rFonts w:hint="eastAsia" w:ascii="Times New Roman" w:hAnsi="Times New Roman" w:eastAsia="仿宋" w:cs="Times New Roman"/>
          <w:color w:val="000000"/>
          <w:kern w:val="0"/>
          <w:sz w:val="32"/>
          <w:szCs w:val="32"/>
          <w:highlight w:val="none"/>
          <w:shd w:val="clear" w:color="auto" w:fill="FFFFFF"/>
          <w:lang w:bidi="ar"/>
        </w:rPr>
        <w:t>与项目相关的</w:t>
      </w:r>
      <w:r>
        <w:rPr>
          <w:rFonts w:ascii="Times New Roman" w:hAnsi="Times New Roman" w:eastAsia="仿宋" w:cs="Times New Roman"/>
          <w:color w:val="000000"/>
          <w:kern w:val="0"/>
          <w:sz w:val="32"/>
          <w:szCs w:val="32"/>
          <w:highlight w:val="none"/>
          <w:shd w:val="clear" w:color="auto" w:fill="FFFFFF"/>
          <w:lang w:bidi="ar"/>
        </w:rPr>
        <w:t>材料。</w:t>
      </w:r>
    </w:p>
    <w:p w14:paraId="455A22B0">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楷体" w:hAnsi="楷体" w:eastAsia="楷体" w:cs="楷体"/>
          <w:color w:val="000000"/>
          <w:kern w:val="0"/>
          <w:sz w:val="32"/>
          <w:szCs w:val="32"/>
          <w:highlight w:val="none"/>
          <w:shd w:val="clear" w:color="auto" w:fill="FFFFFF"/>
          <w:lang w:bidi="ar"/>
        </w:rPr>
        <w:t>第十条</w:t>
      </w:r>
      <w:r>
        <w:rPr>
          <w:rFonts w:hint="eastAsia" w:ascii="Times New Roman" w:hAnsi="Times New Roman" w:eastAsia="仿宋" w:cs="Times New Roman"/>
          <w:color w:val="000000"/>
          <w:kern w:val="0"/>
          <w:sz w:val="32"/>
          <w:szCs w:val="32"/>
          <w:highlight w:val="none"/>
          <w:shd w:val="clear" w:color="auto" w:fill="FFFFFF"/>
          <w:lang w:bidi="ar"/>
        </w:rPr>
        <w:t xml:space="preserve"> 申请签发程序：</w:t>
      </w:r>
    </w:p>
    <w:p w14:paraId="6FCAE75B">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hint="eastAsia" w:ascii="Times New Roman" w:hAnsi="Times New Roman" w:eastAsia="仿宋" w:cs="Times New Roman"/>
          <w:color w:val="000000"/>
          <w:kern w:val="0"/>
          <w:sz w:val="32"/>
          <w:szCs w:val="32"/>
          <w:highlight w:val="none"/>
          <w:shd w:val="clear" w:color="auto" w:fill="FFFFFF"/>
          <w:lang w:eastAsia="zh-CN" w:bidi="ar"/>
        </w:rPr>
        <w:t>（</w:t>
      </w:r>
      <w:r>
        <w:rPr>
          <w:rFonts w:hint="eastAsia" w:ascii="Times New Roman" w:hAnsi="Times New Roman" w:eastAsia="仿宋" w:cs="Times New Roman"/>
          <w:color w:val="000000"/>
          <w:kern w:val="0"/>
          <w:sz w:val="32"/>
          <w:szCs w:val="32"/>
          <w:highlight w:val="none"/>
          <w:shd w:val="clear" w:color="auto" w:fill="FFFFFF"/>
          <w:lang w:val="en-US" w:eastAsia="zh-CN" w:bidi="ar"/>
        </w:rPr>
        <w:t>一</w:t>
      </w:r>
      <w:r>
        <w:rPr>
          <w:rFonts w:hint="eastAsia" w:ascii="Times New Roman" w:hAnsi="Times New Roman" w:eastAsia="仿宋" w:cs="Times New Roman"/>
          <w:color w:val="000000"/>
          <w:kern w:val="0"/>
          <w:sz w:val="32"/>
          <w:szCs w:val="32"/>
          <w:highlight w:val="none"/>
          <w:shd w:val="clear" w:color="auto" w:fill="FFFFFF"/>
          <w:lang w:eastAsia="zh-CN" w:bidi="ar"/>
        </w:rPr>
        <w:t>）</w:t>
      </w:r>
      <w:r>
        <w:rPr>
          <w:rFonts w:hint="eastAsia" w:ascii="Times New Roman" w:hAnsi="Times New Roman" w:eastAsia="仿宋" w:cs="Times New Roman"/>
          <w:color w:val="000000"/>
          <w:kern w:val="0"/>
          <w:sz w:val="32"/>
          <w:szCs w:val="32"/>
          <w:highlight w:val="none"/>
          <w:shd w:val="clear" w:color="auto" w:fill="FFFFFF"/>
          <w:lang w:bidi="ar"/>
        </w:rPr>
        <w:t>提交申请。申请主体向县级林业主管部门提交湘林碳票项目申请材料；</w:t>
      </w:r>
    </w:p>
    <w:p w14:paraId="3815FFC8">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Times New Roman"/>
          <w:color w:val="000000"/>
          <w:kern w:val="0"/>
          <w:sz w:val="32"/>
          <w:szCs w:val="32"/>
          <w:highlight w:val="none"/>
          <w:shd w:val="clear" w:color="auto" w:fill="FFFFFF"/>
          <w:lang w:eastAsia="zh-CN" w:bidi="ar"/>
        </w:rPr>
      </w:pPr>
      <w:r>
        <w:rPr>
          <w:rFonts w:hint="eastAsia" w:ascii="Times New Roman" w:hAnsi="Times New Roman" w:eastAsia="仿宋" w:cs="Times New Roman"/>
          <w:color w:val="000000"/>
          <w:kern w:val="0"/>
          <w:sz w:val="32"/>
          <w:szCs w:val="32"/>
          <w:highlight w:val="none"/>
          <w:shd w:val="clear" w:color="auto" w:fill="FFFFFF"/>
          <w:lang w:eastAsia="zh-CN" w:bidi="ar"/>
        </w:rPr>
        <w:t>（</w:t>
      </w:r>
      <w:r>
        <w:rPr>
          <w:rFonts w:hint="eastAsia" w:ascii="Times New Roman" w:hAnsi="Times New Roman" w:eastAsia="仿宋" w:cs="Times New Roman"/>
          <w:color w:val="000000"/>
          <w:kern w:val="0"/>
          <w:sz w:val="32"/>
          <w:szCs w:val="32"/>
          <w:highlight w:val="none"/>
          <w:shd w:val="clear" w:color="auto" w:fill="FFFFFF"/>
          <w:lang w:val="en-US" w:eastAsia="zh-CN" w:bidi="ar"/>
        </w:rPr>
        <w:t>二</w:t>
      </w:r>
      <w:r>
        <w:rPr>
          <w:rFonts w:hint="eastAsia" w:ascii="Times New Roman" w:hAnsi="Times New Roman" w:eastAsia="仿宋" w:cs="Times New Roman"/>
          <w:color w:val="000000"/>
          <w:kern w:val="0"/>
          <w:sz w:val="32"/>
          <w:szCs w:val="32"/>
          <w:highlight w:val="none"/>
          <w:shd w:val="clear" w:color="auto" w:fill="FFFFFF"/>
          <w:lang w:eastAsia="zh-CN" w:bidi="ar"/>
        </w:rPr>
        <w:t>）</w:t>
      </w:r>
      <w:r>
        <w:rPr>
          <w:rFonts w:hint="eastAsia" w:ascii="Times New Roman" w:hAnsi="Times New Roman" w:eastAsia="仿宋" w:cs="Times New Roman"/>
          <w:color w:val="000000"/>
          <w:kern w:val="0"/>
          <w:sz w:val="32"/>
          <w:szCs w:val="32"/>
          <w:highlight w:val="none"/>
          <w:shd w:val="clear" w:color="auto" w:fill="FFFFFF"/>
          <w:lang w:bidi="ar"/>
        </w:rPr>
        <w:t>县级</w:t>
      </w:r>
      <w:r>
        <w:rPr>
          <w:rFonts w:hint="eastAsia" w:ascii="Times New Roman" w:hAnsi="Times New Roman" w:eastAsia="仿宋" w:cs="Times New Roman"/>
          <w:color w:val="000000"/>
          <w:kern w:val="0"/>
          <w:sz w:val="32"/>
          <w:szCs w:val="32"/>
          <w:highlight w:val="none"/>
          <w:shd w:val="clear" w:color="auto" w:fill="FFFFFF"/>
          <w:lang w:val="en-US" w:eastAsia="zh-CN" w:bidi="ar"/>
        </w:rPr>
        <w:t>审核</w:t>
      </w:r>
      <w:r>
        <w:rPr>
          <w:rFonts w:hint="eastAsia" w:ascii="Times New Roman" w:hAnsi="Times New Roman" w:eastAsia="仿宋" w:cs="Times New Roman"/>
          <w:color w:val="000000"/>
          <w:kern w:val="0"/>
          <w:sz w:val="32"/>
          <w:szCs w:val="32"/>
          <w:highlight w:val="none"/>
          <w:shd w:val="clear" w:color="auto" w:fill="FFFFFF"/>
          <w:lang w:bidi="ar"/>
        </w:rPr>
        <w:t>。县级林业主管部门收到湘林碳票项目申请材料后，在10个工作日内完成形式审查，对资料齐全、符合要求的申请，县级林业主管部门应将湘林碳票项目</w:t>
      </w:r>
      <w:r>
        <w:rPr>
          <w:rFonts w:hint="eastAsia" w:ascii="Times New Roman" w:hAnsi="Times New Roman" w:eastAsia="仿宋" w:cs="Times New Roman"/>
          <w:color w:val="000000"/>
          <w:kern w:val="0"/>
          <w:sz w:val="32"/>
          <w:szCs w:val="32"/>
          <w:highlight w:val="none"/>
          <w:shd w:val="clear" w:color="auto" w:fill="FFFFFF"/>
          <w:lang w:val="en-US" w:eastAsia="zh-CN" w:bidi="ar"/>
        </w:rPr>
        <w:t>在</w:t>
      </w:r>
      <w:r>
        <w:rPr>
          <w:rFonts w:hint="eastAsia" w:ascii="Times New Roman" w:hAnsi="Times New Roman" w:eastAsia="仿宋" w:cs="Times New Roman"/>
          <w:color w:val="000000"/>
          <w:kern w:val="0"/>
          <w:sz w:val="32"/>
          <w:szCs w:val="32"/>
          <w:highlight w:val="none"/>
          <w:shd w:val="clear" w:color="auto" w:fill="FFFFFF"/>
          <w:lang w:bidi="ar"/>
        </w:rPr>
        <w:t>项目边界所在村组公示不少于5个工作日</w:t>
      </w:r>
      <w:r>
        <w:rPr>
          <w:rFonts w:hint="eastAsia" w:ascii="Times New Roman" w:hAnsi="Times New Roman" w:eastAsia="仿宋" w:cs="Times New Roman"/>
          <w:color w:val="000000"/>
          <w:kern w:val="0"/>
          <w:sz w:val="32"/>
          <w:szCs w:val="32"/>
          <w:highlight w:val="none"/>
          <w:shd w:val="clear" w:color="auto" w:fill="FFFFFF"/>
          <w:lang w:eastAsia="zh-CN" w:bidi="ar"/>
        </w:rPr>
        <w:t>。</w:t>
      </w:r>
      <w:r>
        <w:rPr>
          <w:rFonts w:hint="eastAsia" w:ascii="Times New Roman" w:hAnsi="Times New Roman" w:eastAsia="仿宋" w:cs="Times New Roman"/>
          <w:color w:val="000000"/>
          <w:kern w:val="0"/>
          <w:sz w:val="32"/>
          <w:szCs w:val="32"/>
          <w:highlight w:val="none"/>
          <w:shd w:val="clear" w:color="auto" w:fill="FFFFFF"/>
          <w:lang w:val="en-US" w:eastAsia="zh-CN" w:bidi="ar"/>
        </w:rPr>
        <w:t>对公示期无异议的，</w:t>
      </w:r>
      <w:r>
        <w:rPr>
          <w:rFonts w:hint="eastAsia" w:ascii="Times New Roman" w:hAnsi="Times New Roman" w:eastAsia="仿宋" w:cs="Times New Roman"/>
          <w:color w:val="000000"/>
          <w:kern w:val="0"/>
          <w:sz w:val="32"/>
          <w:szCs w:val="32"/>
          <w:highlight w:val="none"/>
          <w:shd w:val="clear" w:color="auto" w:fill="FFFFFF"/>
          <w:lang w:bidi="ar"/>
        </w:rPr>
        <w:t>县级林业主管部门</w:t>
      </w:r>
      <w:r>
        <w:rPr>
          <w:rFonts w:hint="eastAsia" w:ascii="Times New Roman" w:hAnsi="Times New Roman" w:eastAsia="仿宋" w:cs="Times New Roman"/>
          <w:color w:val="000000"/>
          <w:kern w:val="0"/>
          <w:sz w:val="32"/>
          <w:szCs w:val="32"/>
          <w:highlight w:val="none"/>
          <w:shd w:val="clear" w:color="auto" w:fill="FFFFFF"/>
          <w:lang w:val="en-US" w:eastAsia="zh-CN" w:bidi="ar"/>
        </w:rPr>
        <w:t>应当委托第三方机构</w:t>
      </w:r>
      <w:r>
        <w:rPr>
          <w:rFonts w:hint="eastAsia" w:ascii="Times New Roman" w:hAnsi="Times New Roman" w:eastAsia="仿宋" w:cs="Times New Roman"/>
          <w:color w:val="000000"/>
          <w:kern w:val="0"/>
          <w:sz w:val="32"/>
          <w:szCs w:val="32"/>
          <w:highlight w:val="none"/>
          <w:shd w:val="clear" w:color="auto" w:fill="FFFFFF"/>
          <w:lang w:bidi="ar"/>
        </w:rPr>
        <w:t>开展项目审核工作</w:t>
      </w:r>
      <w:r>
        <w:rPr>
          <w:rFonts w:hint="eastAsia" w:eastAsia="仿宋" w:cs="Times New Roman"/>
          <w:color w:val="000000"/>
          <w:kern w:val="0"/>
          <w:sz w:val="32"/>
          <w:szCs w:val="32"/>
          <w:highlight w:val="none"/>
          <w:shd w:val="clear" w:color="auto" w:fill="FFFFFF"/>
          <w:lang w:eastAsia="zh-CN" w:bidi="ar"/>
        </w:rPr>
        <w:t>；</w:t>
      </w:r>
    </w:p>
    <w:p w14:paraId="6A9489B6">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Times New Roman"/>
          <w:color w:val="000000"/>
          <w:kern w:val="0"/>
          <w:sz w:val="32"/>
          <w:szCs w:val="32"/>
          <w:highlight w:val="none"/>
          <w:shd w:val="clear" w:color="auto" w:fill="FFFFFF"/>
          <w:lang w:eastAsia="zh-CN" w:bidi="ar"/>
        </w:rPr>
      </w:pPr>
      <w:r>
        <w:rPr>
          <w:rFonts w:hint="eastAsia" w:ascii="Times New Roman" w:hAnsi="Times New Roman" w:eastAsia="仿宋" w:cs="Times New Roman"/>
          <w:color w:val="000000"/>
          <w:kern w:val="0"/>
          <w:sz w:val="32"/>
          <w:szCs w:val="32"/>
          <w:highlight w:val="none"/>
          <w:shd w:val="clear" w:color="auto" w:fill="FFFFFF"/>
          <w:lang w:bidi="ar"/>
        </w:rPr>
        <w:t>（</w:t>
      </w:r>
      <w:r>
        <w:rPr>
          <w:rFonts w:hint="eastAsia" w:ascii="Times New Roman" w:hAnsi="Times New Roman" w:eastAsia="仿宋" w:cs="Times New Roman"/>
          <w:color w:val="000000"/>
          <w:kern w:val="0"/>
          <w:sz w:val="32"/>
          <w:szCs w:val="32"/>
          <w:highlight w:val="none"/>
          <w:shd w:val="clear" w:color="auto" w:fill="FFFFFF"/>
          <w:lang w:val="en-US" w:eastAsia="zh-CN" w:bidi="ar"/>
        </w:rPr>
        <w:t>三</w:t>
      </w:r>
      <w:r>
        <w:rPr>
          <w:rFonts w:hint="eastAsia" w:ascii="Times New Roman" w:hAnsi="Times New Roman" w:eastAsia="仿宋" w:cs="Times New Roman"/>
          <w:color w:val="000000"/>
          <w:kern w:val="0"/>
          <w:sz w:val="32"/>
          <w:szCs w:val="32"/>
          <w:highlight w:val="none"/>
          <w:shd w:val="clear" w:color="auto" w:fill="FFFFFF"/>
          <w:lang w:bidi="ar"/>
        </w:rPr>
        <w:t>）</w:t>
      </w:r>
      <w:r>
        <w:rPr>
          <w:rFonts w:hint="eastAsia" w:ascii="Times New Roman" w:hAnsi="Times New Roman" w:eastAsia="仿宋" w:cs="Times New Roman"/>
          <w:color w:val="000000"/>
          <w:kern w:val="0"/>
          <w:sz w:val="32"/>
          <w:szCs w:val="32"/>
          <w:highlight w:val="none"/>
          <w:shd w:val="clear" w:color="auto" w:fill="FFFFFF"/>
          <w:lang w:val="en-US" w:eastAsia="zh-CN" w:bidi="ar"/>
        </w:rPr>
        <w:t>湘林</w:t>
      </w:r>
      <w:r>
        <w:rPr>
          <w:rFonts w:hint="eastAsia" w:ascii="Times New Roman" w:hAnsi="Times New Roman" w:eastAsia="仿宋" w:cs="Times New Roman"/>
          <w:color w:val="000000"/>
          <w:kern w:val="0"/>
          <w:sz w:val="32"/>
          <w:szCs w:val="32"/>
          <w:highlight w:val="none"/>
          <w:shd w:val="clear" w:color="auto" w:fill="FFFFFF"/>
          <w:lang w:bidi="ar"/>
        </w:rPr>
        <w:t>碳票签发。经县级审核通过后，县级林业主管部门将项目申请材料及审核</w:t>
      </w:r>
      <w:r>
        <w:rPr>
          <w:rFonts w:hint="eastAsia" w:ascii="Times New Roman" w:hAnsi="Times New Roman" w:eastAsia="仿宋" w:cs="Times New Roman"/>
          <w:color w:val="000000"/>
          <w:kern w:val="0"/>
          <w:sz w:val="32"/>
          <w:szCs w:val="32"/>
          <w:highlight w:val="none"/>
          <w:shd w:val="clear" w:color="auto" w:fill="FFFFFF"/>
          <w:lang w:val="en-US" w:eastAsia="zh-CN" w:bidi="ar"/>
        </w:rPr>
        <w:t>资料上报</w:t>
      </w:r>
      <w:r>
        <w:rPr>
          <w:rFonts w:hint="eastAsia" w:ascii="仿宋" w:hAnsi="仿宋" w:eastAsia="仿宋" w:cs="仿宋"/>
          <w:color w:val="000000"/>
          <w:kern w:val="0"/>
          <w:sz w:val="32"/>
          <w:szCs w:val="32"/>
          <w:highlight w:val="none"/>
          <w:shd w:val="clear" w:color="auto" w:fill="FFFFFF"/>
          <w:lang w:val="en-US" w:eastAsia="zh-CN" w:bidi="ar"/>
        </w:rPr>
        <w:t>各市州林业局和</w:t>
      </w:r>
      <w:r>
        <w:rPr>
          <w:rFonts w:hint="eastAsia" w:ascii="仿宋" w:hAnsi="仿宋" w:eastAsia="仿宋" w:cs="仿宋"/>
          <w:color w:val="auto"/>
          <w:kern w:val="0"/>
          <w:sz w:val="32"/>
          <w:szCs w:val="32"/>
          <w:highlight w:val="none"/>
          <w:shd w:val="clear" w:color="auto" w:fill="FFFFFF"/>
          <w:lang w:bidi="ar"/>
        </w:rPr>
        <w:t>省林业局</w:t>
      </w:r>
      <w:r>
        <w:rPr>
          <w:rFonts w:hint="eastAsia" w:ascii="仿宋" w:hAnsi="仿宋" w:eastAsia="仿宋" w:cs="仿宋"/>
          <w:color w:val="000000"/>
          <w:kern w:val="0"/>
          <w:sz w:val="32"/>
          <w:szCs w:val="32"/>
          <w:highlight w:val="none"/>
          <w:shd w:val="clear" w:color="auto" w:fill="FFFFFF"/>
          <w:lang w:eastAsia="zh-CN" w:bidi="ar"/>
        </w:rPr>
        <w:t>。</w:t>
      </w:r>
      <w:r>
        <w:rPr>
          <w:rFonts w:hint="eastAsia" w:ascii="仿宋" w:hAnsi="仿宋" w:eastAsia="仿宋" w:cs="仿宋"/>
          <w:color w:val="000000"/>
          <w:kern w:val="0"/>
          <w:sz w:val="32"/>
          <w:szCs w:val="32"/>
          <w:highlight w:val="none"/>
          <w:shd w:val="clear" w:color="auto" w:fill="FFFFFF"/>
          <w:lang w:val="en-US" w:eastAsia="zh-CN" w:bidi="ar"/>
        </w:rPr>
        <w:t>各市州林业局可按上报材料对</w:t>
      </w:r>
      <w:r>
        <w:rPr>
          <w:rFonts w:hint="eastAsia" w:ascii="仿宋" w:hAnsi="仿宋" w:eastAsia="仿宋" w:cs="仿宋"/>
          <w:color w:val="auto"/>
          <w:kern w:val="0"/>
          <w:sz w:val="32"/>
          <w:szCs w:val="32"/>
          <w:highlight w:val="none"/>
          <w:shd w:val="clear" w:color="auto" w:fill="FFFFFF"/>
          <w:lang w:val="en-US" w:eastAsia="zh-CN" w:bidi="ar"/>
        </w:rPr>
        <w:t>本辖区</w:t>
      </w:r>
      <w:r>
        <w:rPr>
          <w:rFonts w:hint="eastAsia" w:ascii="仿宋" w:hAnsi="仿宋" w:eastAsia="仿宋" w:cs="仿宋"/>
          <w:color w:val="000000"/>
          <w:kern w:val="0"/>
          <w:sz w:val="32"/>
          <w:szCs w:val="32"/>
          <w:highlight w:val="none"/>
          <w:shd w:val="clear" w:color="auto" w:fill="FFFFFF"/>
          <w:lang w:val="en-US" w:eastAsia="zh-CN" w:bidi="ar"/>
        </w:rPr>
        <w:t>林业碳汇项目进行监督指导，</w:t>
      </w:r>
      <w:r>
        <w:rPr>
          <w:rFonts w:hint="eastAsia" w:ascii="Times New Roman" w:hAnsi="Times New Roman" w:eastAsia="仿宋" w:cs="Times New Roman"/>
          <w:color w:val="auto"/>
          <w:kern w:val="0"/>
          <w:sz w:val="32"/>
          <w:szCs w:val="32"/>
          <w:highlight w:val="none"/>
          <w:shd w:val="clear" w:color="auto" w:fill="FFFFFF"/>
          <w:lang w:bidi="ar"/>
        </w:rPr>
        <w:t>省林业局</w:t>
      </w:r>
      <w:r>
        <w:rPr>
          <w:rFonts w:hint="eastAsia" w:ascii="Times New Roman" w:hAnsi="Times New Roman" w:eastAsia="仿宋" w:cs="Times New Roman"/>
          <w:color w:val="000000"/>
          <w:kern w:val="0"/>
          <w:sz w:val="32"/>
          <w:szCs w:val="32"/>
          <w:highlight w:val="none"/>
          <w:shd w:val="clear" w:color="auto" w:fill="FFFFFF"/>
          <w:lang w:bidi="ar"/>
        </w:rPr>
        <w:t>在收到县级林业主管部门上报材料后15个工作日内完成项目审定、签发，并抄送</w:t>
      </w:r>
      <w:r>
        <w:rPr>
          <w:rFonts w:hint="eastAsia" w:ascii="Times New Roman" w:hAnsi="Times New Roman" w:eastAsia="仿宋" w:cs="Times New Roman"/>
          <w:color w:val="auto"/>
          <w:kern w:val="0"/>
          <w:sz w:val="32"/>
          <w:szCs w:val="32"/>
          <w:highlight w:val="none"/>
          <w:shd w:val="clear" w:color="auto" w:fill="FFFFFF"/>
          <w:lang w:bidi="ar"/>
        </w:rPr>
        <w:t>省生态环境厅</w:t>
      </w:r>
      <w:r>
        <w:rPr>
          <w:rFonts w:hint="eastAsia" w:eastAsia="仿宋" w:cs="Times New Roman"/>
          <w:color w:val="000000"/>
          <w:kern w:val="0"/>
          <w:sz w:val="32"/>
          <w:szCs w:val="32"/>
          <w:highlight w:val="none"/>
          <w:shd w:val="clear" w:color="auto" w:fill="FFFFFF"/>
          <w:lang w:eastAsia="zh-CN" w:bidi="ar"/>
        </w:rPr>
        <w:t>；</w:t>
      </w:r>
    </w:p>
    <w:p w14:paraId="4CC4F254">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hint="eastAsia" w:ascii="Times New Roman" w:hAnsi="Times New Roman" w:eastAsia="仿宋" w:cs="Times New Roman"/>
          <w:color w:val="000000"/>
          <w:kern w:val="0"/>
          <w:sz w:val="32"/>
          <w:szCs w:val="32"/>
          <w:highlight w:val="none"/>
          <w:shd w:val="clear" w:color="auto" w:fill="FFFFFF"/>
          <w:lang w:bidi="ar"/>
        </w:rPr>
        <w:t>（</w:t>
      </w:r>
      <w:r>
        <w:rPr>
          <w:rFonts w:hint="eastAsia" w:ascii="Times New Roman" w:hAnsi="Times New Roman" w:eastAsia="仿宋" w:cs="Times New Roman"/>
          <w:color w:val="000000"/>
          <w:kern w:val="0"/>
          <w:sz w:val="32"/>
          <w:szCs w:val="32"/>
          <w:highlight w:val="none"/>
          <w:shd w:val="clear" w:color="auto" w:fill="FFFFFF"/>
          <w:lang w:val="en-US" w:eastAsia="zh-CN" w:bidi="ar"/>
        </w:rPr>
        <w:t>四</w:t>
      </w:r>
      <w:r>
        <w:rPr>
          <w:rFonts w:hint="eastAsia" w:ascii="Times New Roman" w:hAnsi="Times New Roman" w:eastAsia="仿宋" w:cs="Times New Roman"/>
          <w:color w:val="000000"/>
          <w:kern w:val="0"/>
          <w:sz w:val="32"/>
          <w:szCs w:val="32"/>
          <w:highlight w:val="none"/>
          <w:shd w:val="clear" w:color="auto" w:fill="FFFFFF"/>
          <w:lang w:bidi="ar"/>
        </w:rPr>
        <w:t>）县级审核以及</w:t>
      </w:r>
      <w:r>
        <w:rPr>
          <w:rFonts w:hint="eastAsia" w:ascii="Times New Roman" w:hAnsi="Times New Roman" w:eastAsia="仿宋" w:cs="Times New Roman"/>
          <w:color w:val="auto"/>
          <w:kern w:val="0"/>
          <w:sz w:val="32"/>
          <w:szCs w:val="32"/>
          <w:highlight w:val="none"/>
          <w:shd w:val="clear" w:color="auto" w:fill="FFFFFF"/>
          <w:lang w:bidi="ar"/>
        </w:rPr>
        <w:t>省林业局</w:t>
      </w:r>
      <w:r>
        <w:rPr>
          <w:rFonts w:hint="eastAsia" w:ascii="Times New Roman" w:hAnsi="Times New Roman" w:eastAsia="仿宋" w:cs="Times New Roman"/>
          <w:color w:val="000000"/>
          <w:kern w:val="0"/>
          <w:sz w:val="32"/>
          <w:szCs w:val="32"/>
          <w:highlight w:val="none"/>
          <w:shd w:val="clear" w:color="auto" w:fill="FFFFFF"/>
          <w:lang w:bidi="ar"/>
        </w:rPr>
        <w:t>审定过程中发现项目申请材料不符合要求的，一次性告知申请主体。</w:t>
      </w:r>
    </w:p>
    <w:p w14:paraId="3BD267F3">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jc w:val="center"/>
        <w:textAlignment w:val="auto"/>
        <w:outlineLvl w:val="0"/>
        <w:rPr>
          <w:rFonts w:ascii="黑体" w:hAnsi="黑体" w:eastAsia="黑体" w:cs="黑体"/>
          <w:color w:val="000000"/>
          <w:kern w:val="0"/>
          <w:sz w:val="32"/>
          <w:szCs w:val="32"/>
          <w:highlight w:val="none"/>
          <w:shd w:val="clear" w:color="auto" w:fill="FFFFFF"/>
          <w:lang w:bidi="ar"/>
        </w:rPr>
      </w:pPr>
      <w:r>
        <w:rPr>
          <w:rFonts w:ascii="黑体" w:hAnsi="黑体" w:eastAsia="黑体" w:cs="黑体"/>
          <w:color w:val="000000"/>
          <w:kern w:val="0"/>
          <w:sz w:val="32"/>
          <w:szCs w:val="32"/>
          <w:highlight w:val="none"/>
          <w:shd w:val="clear" w:color="auto" w:fill="FFFFFF"/>
          <w:lang w:bidi="ar"/>
        </w:rPr>
        <w:t>第</w:t>
      </w:r>
      <w:r>
        <w:rPr>
          <w:rFonts w:hint="eastAsia" w:ascii="黑体" w:hAnsi="黑体" w:eastAsia="黑体" w:cs="黑体"/>
          <w:color w:val="000000"/>
          <w:kern w:val="0"/>
          <w:sz w:val="32"/>
          <w:szCs w:val="32"/>
          <w:highlight w:val="none"/>
          <w:shd w:val="clear" w:color="auto" w:fill="FFFFFF"/>
          <w:lang w:bidi="ar"/>
        </w:rPr>
        <w:t>五</w:t>
      </w:r>
      <w:r>
        <w:rPr>
          <w:rFonts w:ascii="黑体" w:hAnsi="黑体" w:eastAsia="黑体" w:cs="黑体"/>
          <w:color w:val="000000"/>
          <w:kern w:val="0"/>
          <w:sz w:val="32"/>
          <w:szCs w:val="32"/>
          <w:highlight w:val="none"/>
          <w:shd w:val="clear" w:color="auto" w:fill="FFFFFF"/>
          <w:lang w:bidi="ar"/>
        </w:rPr>
        <w:t xml:space="preserve">章  </w:t>
      </w:r>
      <w:r>
        <w:rPr>
          <w:rFonts w:hint="eastAsia" w:ascii="黑体" w:hAnsi="黑体" w:eastAsia="黑体" w:cs="黑体"/>
          <w:color w:val="000000"/>
          <w:kern w:val="0"/>
          <w:sz w:val="32"/>
          <w:szCs w:val="32"/>
          <w:highlight w:val="none"/>
          <w:shd w:val="clear" w:color="auto" w:fill="FFFFFF"/>
          <w:lang w:bidi="ar"/>
        </w:rPr>
        <w:t>碳票权属变更申请</w:t>
      </w:r>
    </w:p>
    <w:p w14:paraId="748121E4">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楷体" w:hAnsi="楷体" w:eastAsia="楷体" w:cs="楷体"/>
          <w:color w:val="000000"/>
          <w:kern w:val="0"/>
          <w:sz w:val="32"/>
          <w:szCs w:val="32"/>
          <w:highlight w:val="none"/>
          <w:shd w:val="clear" w:color="auto" w:fill="FFFFFF"/>
          <w:lang w:bidi="ar"/>
        </w:rPr>
        <w:t>第十</w:t>
      </w:r>
      <w:r>
        <w:rPr>
          <w:rFonts w:hint="eastAsia" w:ascii="楷体" w:hAnsi="楷体" w:eastAsia="楷体" w:cs="楷体"/>
          <w:color w:val="000000"/>
          <w:kern w:val="0"/>
          <w:sz w:val="32"/>
          <w:szCs w:val="32"/>
          <w:highlight w:val="none"/>
          <w:shd w:val="clear" w:color="auto" w:fill="FFFFFF"/>
          <w:lang w:bidi="ar"/>
        </w:rPr>
        <w:t>一</w:t>
      </w:r>
      <w:r>
        <w:rPr>
          <w:rFonts w:ascii="楷体" w:hAnsi="楷体" w:eastAsia="楷体" w:cs="楷体"/>
          <w:color w:val="000000"/>
          <w:kern w:val="0"/>
          <w:sz w:val="32"/>
          <w:szCs w:val="32"/>
          <w:highlight w:val="none"/>
          <w:shd w:val="clear" w:color="auto" w:fill="FFFFFF"/>
          <w:lang w:bidi="ar"/>
        </w:rPr>
        <w:t>条</w:t>
      </w:r>
      <w:r>
        <w:rPr>
          <w:rFonts w:hint="eastAsia" w:ascii="Times New Roman" w:hAnsi="Times New Roman" w:eastAsia="仿宋" w:cs="Times New Roman"/>
          <w:color w:val="000000"/>
          <w:kern w:val="0"/>
          <w:sz w:val="32"/>
          <w:szCs w:val="32"/>
          <w:highlight w:val="none"/>
          <w:shd w:val="clear" w:color="auto" w:fill="FFFFFF"/>
          <w:lang w:bidi="ar"/>
        </w:rPr>
        <w:t xml:space="preserve"> 权属变更</w:t>
      </w:r>
      <w:r>
        <w:rPr>
          <w:rFonts w:ascii="Times New Roman" w:hAnsi="Times New Roman" w:eastAsia="仿宋" w:cs="Times New Roman"/>
          <w:color w:val="000000"/>
          <w:kern w:val="0"/>
          <w:sz w:val="32"/>
          <w:szCs w:val="32"/>
          <w:highlight w:val="none"/>
          <w:shd w:val="clear" w:color="auto" w:fill="FFFFFF"/>
          <w:lang w:bidi="ar"/>
        </w:rPr>
        <w:t>申请</w:t>
      </w:r>
      <w:r>
        <w:rPr>
          <w:rFonts w:hint="eastAsia" w:ascii="Times New Roman" w:hAnsi="Times New Roman" w:eastAsia="仿宋" w:cs="Times New Roman"/>
          <w:color w:val="000000"/>
          <w:kern w:val="0"/>
          <w:sz w:val="32"/>
          <w:szCs w:val="32"/>
          <w:highlight w:val="none"/>
          <w:shd w:val="clear" w:color="auto" w:fill="FFFFFF"/>
          <w:lang w:bidi="ar"/>
        </w:rPr>
        <w:t>仅限于未进行交易、抵（质）押、融资、抵消</w:t>
      </w:r>
      <w:r>
        <w:rPr>
          <w:rFonts w:hint="eastAsia" w:ascii="Times New Roman" w:hAnsi="Times New Roman" w:eastAsia="仿宋" w:cs="Times New Roman"/>
          <w:color w:val="000000"/>
          <w:kern w:val="0"/>
          <w:sz w:val="32"/>
          <w:szCs w:val="32"/>
          <w:highlight w:val="none"/>
          <w:shd w:val="clear" w:color="auto" w:fill="FFFFFF"/>
          <w:lang w:val="en-US" w:eastAsia="zh-CN" w:bidi="ar"/>
        </w:rPr>
        <w:t>等行为之一</w:t>
      </w:r>
      <w:r>
        <w:rPr>
          <w:rFonts w:hint="eastAsia" w:ascii="Times New Roman" w:hAnsi="Times New Roman" w:eastAsia="仿宋" w:cs="Times New Roman"/>
          <w:color w:val="000000"/>
          <w:kern w:val="0"/>
          <w:sz w:val="32"/>
          <w:szCs w:val="32"/>
          <w:highlight w:val="none"/>
          <w:shd w:val="clear" w:color="auto" w:fill="FFFFFF"/>
          <w:lang w:bidi="ar"/>
        </w:rPr>
        <w:t>的湘林</w:t>
      </w:r>
      <w:r>
        <w:rPr>
          <w:rFonts w:ascii="Times New Roman" w:hAnsi="Times New Roman" w:eastAsia="仿宋" w:cs="Times New Roman"/>
          <w:color w:val="000000"/>
          <w:kern w:val="0"/>
          <w:sz w:val="32"/>
          <w:szCs w:val="32"/>
          <w:highlight w:val="none"/>
          <w:shd w:val="clear" w:color="auto" w:fill="FFFFFF"/>
          <w:lang w:bidi="ar"/>
        </w:rPr>
        <w:t>碳票</w:t>
      </w:r>
      <w:r>
        <w:rPr>
          <w:rFonts w:hint="eastAsia" w:ascii="Times New Roman" w:hAnsi="Times New Roman" w:eastAsia="仿宋" w:cs="Times New Roman"/>
          <w:color w:val="000000"/>
          <w:kern w:val="0"/>
          <w:sz w:val="32"/>
          <w:szCs w:val="32"/>
          <w:highlight w:val="none"/>
          <w:shd w:val="clear" w:color="auto" w:fill="FFFFFF"/>
          <w:lang w:bidi="ar"/>
        </w:rPr>
        <w:t>。</w:t>
      </w:r>
    </w:p>
    <w:p w14:paraId="27028288">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楷体" w:hAnsi="楷体" w:eastAsia="楷体" w:cs="楷体"/>
          <w:color w:val="000000"/>
          <w:kern w:val="0"/>
          <w:sz w:val="32"/>
          <w:szCs w:val="32"/>
          <w:highlight w:val="none"/>
          <w:shd w:val="clear" w:color="auto" w:fill="FFFFFF"/>
          <w:lang w:bidi="ar"/>
        </w:rPr>
        <w:t>第</w:t>
      </w:r>
      <w:r>
        <w:rPr>
          <w:rFonts w:hint="eastAsia" w:ascii="楷体" w:hAnsi="楷体" w:eastAsia="楷体" w:cs="楷体"/>
          <w:color w:val="000000"/>
          <w:kern w:val="0"/>
          <w:sz w:val="32"/>
          <w:szCs w:val="32"/>
          <w:highlight w:val="none"/>
          <w:shd w:val="clear" w:color="auto" w:fill="FFFFFF"/>
          <w:lang w:bidi="ar"/>
        </w:rPr>
        <w:t>十二</w:t>
      </w:r>
      <w:r>
        <w:rPr>
          <w:rFonts w:ascii="楷体" w:hAnsi="楷体" w:eastAsia="楷体" w:cs="楷体"/>
          <w:color w:val="000000"/>
          <w:kern w:val="0"/>
          <w:sz w:val="32"/>
          <w:szCs w:val="32"/>
          <w:highlight w:val="none"/>
          <w:shd w:val="clear" w:color="auto" w:fill="FFFFFF"/>
          <w:lang w:bidi="ar"/>
        </w:rPr>
        <w:t>条</w:t>
      </w:r>
      <w:r>
        <w:rPr>
          <w:rFonts w:hint="eastAsia" w:ascii="Times New Roman" w:hAnsi="Times New Roman" w:eastAsia="仿宋" w:cs="Times New Roman"/>
          <w:color w:val="000000"/>
          <w:kern w:val="0"/>
          <w:sz w:val="32"/>
          <w:szCs w:val="32"/>
          <w:highlight w:val="none"/>
          <w:shd w:val="clear" w:color="auto" w:fill="FFFFFF"/>
          <w:lang w:bidi="ar"/>
        </w:rPr>
        <w:t xml:space="preserve"> 湘林碳票权属需申请变更的情形包括但不限于以下：</w:t>
      </w:r>
    </w:p>
    <w:p w14:paraId="38DBA7E6">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hint="eastAsia" w:ascii="Times New Roman" w:hAnsi="Times New Roman" w:eastAsia="仿宋" w:cs="Times New Roman"/>
          <w:color w:val="000000"/>
          <w:kern w:val="0"/>
          <w:sz w:val="32"/>
          <w:szCs w:val="32"/>
          <w:highlight w:val="none"/>
          <w:shd w:val="clear" w:color="auto" w:fill="FFFFFF"/>
          <w:lang w:bidi="ar"/>
        </w:rPr>
        <w:t>（一）湘林</w:t>
      </w:r>
      <w:r>
        <w:rPr>
          <w:rFonts w:ascii="Times New Roman" w:hAnsi="Times New Roman" w:eastAsia="仿宋" w:cs="Times New Roman"/>
          <w:color w:val="000000"/>
          <w:kern w:val="0"/>
          <w:sz w:val="32"/>
          <w:szCs w:val="32"/>
          <w:highlight w:val="none"/>
          <w:shd w:val="clear" w:color="auto" w:fill="FFFFFF"/>
          <w:lang w:bidi="ar"/>
        </w:rPr>
        <w:t>碳票权利人的身份信息发生变更的</w:t>
      </w:r>
      <w:r>
        <w:rPr>
          <w:rFonts w:hint="eastAsia" w:ascii="Times New Roman" w:hAnsi="Times New Roman" w:eastAsia="仿宋" w:cs="Times New Roman"/>
          <w:color w:val="000000"/>
          <w:kern w:val="0"/>
          <w:sz w:val="32"/>
          <w:szCs w:val="32"/>
          <w:highlight w:val="none"/>
          <w:shd w:val="clear" w:color="auto" w:fill="FFFFFF"/>
          <w:lang w:bidi="ar"/>
        </w:rPr>
        <w:t>；</w:t>
      </w:r>
    </w:p>
    <w:p w14:paraId="3F51217B">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hint="eastAsia" w:ascii="Times New Roman" w:hAnsi="Times New Roman" w:eastAsia="仿宋" w:cs="Times New Roman"/>
          <w:color w:val="000000"/>
          <w:kern w:val="0"/>
          <w:sz w:val="32"/>
          <w:szCs w:val="32"/>
          <w:highlight w:val="none"/>
          <w:shd w:val="clear" w:color="auto" w:fill="FFFFFF"/>
          <w:lang w:bidi="ar"/>
        </w:rPr>
        <w:t>（二）湘林</w:t>
      </w:r>
      <w:r>
        <w:rPr>
          <w:rFonts w:ascii="Times New Roman" w:hAnsi="Times New Roman" w:eastAsia="仿宋" w:cs="Times New Roman"/>
          <w:color w:val="000000"/>
          <w:kern w:val="0"/>
          <w:sz w:val="32"/>
          <w:szCs w:val="32"/>
          <w:highlight w:val="none"/>
          <w:shd w:val="clear" w:color="auto" w:fill="FFFFFF"/>
          <w:lang w:bidi="ar"/>
        </w:rPr>
        <w:t>碳票共有性质发生变更的</w:t>
      </w:r>
      <w:r>
        <w:rPr>
          <w:rFonts w:hint="eastAsia" w:ascii="Times New Roman" w:hAnsi="Times New Roman" w:eastAsia="仿宋" w:cs="Times New Roman"/>
          <w:color w:val="000000"/>
          <w:kern w:val="0"/>
          <w:sz w:val="32"/>
          <w:szCs w:val="32"/>
          <w:highlight w:val="none"/>
          <w:shd w:val="clear" w:color="auto" w:fill="FFFFFF"/>
          <w:lang w:bidi="ar"/>
        </w:rPr>
        <w:t>；</w:t>
      </w:r>
    </w:p>
    <w:p w14:paraId="2F1D8B16">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color w:val="000000"/>
          <w:kern w:val="0"/>
          <w:sz w:val="32"/>
          <w:szCs w:val="32"/>
          <w:highlight w:val="none"/>
          <w:shd w:val="clear" w:color="auto" w:fill="FFFFFF"/>
          <w:lang w:val="en-US" w:eastAsia="zh-CN" w:bidi="ar"/>
        </w:rPr>
      </w:pPr>
      <w:r>
        <w:rPr>
          <w:rFonts w:hint="eastAsia" w:ascii="Times New Roman" w:hAnsi="Times New Roman" w:eastAsia="仿宋" w:cs="Times New Roman"/>
          <w:color w:val="000000"/>
          <w:kern w:val="0"/>
          <w:sz w:val="32"/>
          <w:szCs w:val="32"/>
          <w:highlight w:val="none"/>
          <w:shd w:val="clear" w:color="auto" w:fill="FFFFFF"/>
          <w:lang w:bidi="ar"/>
        </w:rPr>
        <w:t>（三）湘林</w:t>
      </w:r>
      <w:r>
        <w:rPr>
          <w:rFonts w:ascii="Times New Roman" w:hAnsi="Times New Roman" w:eastAsia="仿宋" w:cs="Times New Roman"/>
          <w:color w:val="000000"/>
          <w:kern w:val="0"/>
          <w:sz w:val="32"/>
          <w:szCs w:val="32"/>
          <w:highlight w:val="none"/>
          <w:shd w:val="clear" w:color="auto" w:fill="FFFFFF"/>
          <w:lang w:bidi="ar"/>
        </w:rPr>
        <w:t>碳票因买卖、赠与、继承、公司合并、分立等情况导致所有权转移的</w:t>
      </w:r>
      <w:r>
        <w:rPr>
          <w:rFonts w:hint="eastAsia" w:ascii="Times New Roman" w:hAnsi="Times New Roman" w:eastAsia="仿宋" w:cs="Times New Roman"/>
          <w:color w:val="000000"/>
          <w:kern w:val="0"/>
          <w:sz w:val="32"/>
          <w:szCs w:val="32"/>
          <w:highlight w:val="none"/>
          <w:shd w:val="clear" w:color="auto" w:fill="FFFFFF"/>
          <w:lang w:eastAsia="zh-CN" w:bidi="ar"/>
        </w:rPr>
        <w:t>，</w:t>
      </w:r>
      <w:r>
        <w:rPr>
          <w:rFonts w:hint="eastAsia" w:ascii="Times New Roman" w:hAnsi="Times New Roman" w:eastAsia="仿宋" w:cs="Times New Roman"/>
          <w:color w:val="000000"/>
          <w:kern w:val="0"/>
          <w:sz w:val="32"/>
          <w:szCs w:val="32"/>
          <w:highlight w:val="none"/>
          <w:shd w:val="clear" w:color="auto" w:fill="FFFFFF"/>
          <w:lang w:val="en-US" w:eastAsia="zh-CN" w:bidi="ar"/>
        </w:rPr>
        <w:t>以及其他变更情形。</w:t>
      </w:r>
    </w:p>
    <w:p w14:paraId="6F2EA2BA">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楷体" w:hAnsi="楷体" w:eastAsia="楷体" w:cs="楷体"/>
          <w:color w:val="000000"/>
          <w:kern w:val="0"/>
          <w:sz w:val="32"/>
          <w:szCs w:val="32"/>
          <w:highlight w:val="none"/>
          <w:shd w:val="clear" w:color="auto" w:fill="FFFFFF"/>
          <w:lang w:bidi="ar"/>
        </w:rPr>
        <w:t>第十</w:t>
      </w:r>
      <w:r>
        <w:rPr>
          <w:rFonts w:hint="eastAsia" w:ascii="楷体" w:hAnsi="楷体" w:eastAsia="楷体" w:cs="楷体"/>
          <w:color w:val="000000"/>
          <w:kern w:val="0"/>
          <w:sz w:val="32"/>
          <w:szCs w:val="32"/>
          <w:highlight w:val="none"/>
          <w:shd w:val="clear" w:color="auto" w:fill="FFFFFF"/>
          <w:lang w:bidi="ar"/>
        </w:rPr>
        <w:t>三</w:t>
      </w:r>
      <w:r>
        <w:rPr>
          <w:rFonts w:ascii="楷体" w:hAnsi="楷体" w:eastAsia="楷体" w:cs="楷体"/>
          <w:color w:val="000000"/>
          <w:kern w:val="0"/>
          <w:sz w:val="32"/>
          <w:szCs w:val="32"/>
          <w:highlight w:val="none"/>
          <w:shd w:val="clear" w:color="auto" w:fill="FFFFFF"/>
          <w:lang w:bidi="ar"/>
        </w:rPr>
        <w:t>条</w:t>
      </w:r>
      <w:r>
        <w:rPr>
          <w:rFonts w:hint="eastAsia" w:ascii="Times New Roman" w:hAnsi="Times New Roman" w:eastAsia="仿宋" w:cs="Times New Roman"/>
          <w:color w:val="000000"/>
          <w:kern w:val="0"/>
          <w:sz w:val="32"/>
          <w:szCs w:val="32"/>
          <w:highlight w:val="none"/>
          <w:shd w:val="clear" w:color="auto" w:fill="FFFFFF"/>
          <w:lang w:bidi="ar"/>
        </w:rPr>
        <w:t xml:space="preserve"> 权属变更</w:t>
      </w:r>
      <w:r>
        <w:rPr>
          <w:rFonts w:ascii="Times New Roman" w:hAnsi="Times New Roman" w:eastAsia="仿宋" w:cs="Times New Roman"/>
          <w:color w:val="000000"/>
          <w:kern w:val="0"/>
          <w:sz w:val="32"/>
          <w:szCs w:val="32"/>
          <w:highlight w:val="none"/>
          <w:shd w:val="clear" w:color="auto" w:fill="FFFFFF"/>
          <w:lang w:bidi="ar"/>
        </w:rPr>
        <w:t>申请材料必须包括：</w:t>
      </w:r>
    </w:p>
    <w:p w14:paraId="1E4FE9D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hint="eastAsia" w:eastAsia="仿宋" w:cs="Times New Roman"/>
          <w:color w:val="000000"/>
          <w:kern w:val="0"/>
          <w:sz w:val="32"/>
          <w:szCs w:val="32"/>
          <w:highlight w:val="none"/>
          <w:shd w:val="clear" w:color="auto" w:fill="FFFFFF"/>
          <w:lang w:eastAsia="zh-CN" w:bidi="ar"/>
        </w:rPr>
        <w:t>（</w:t>
      </w:r>
      <w:r>
        <w:rPr>
          <w:rFonts w:hint="eastAsia" w:eastAsia="仿宋" w:cs="Times New Roman"/>
          <w:color w:val="000000"/>
          <w:kern w:val="0"/>
          <w:sz w:val="32"/>
          <w:szCs w:val="32"/>
          <w:highlight w:val="none"/>
          <w:shd w:val="clear" w:color="auto" w:fill="FFFFFF"/>
          <w:lang w:val="en-US" w:eastAsia="zh-CN" w:bidi="ar"/>
        </w:rPr>
        <w:t>一</w:t>
      </w:r>
      <w:r>
        <w:rPr>
          <w:rFonts w:hint="eastAsia" w:eastAsia="仿宋" w:cs="Times New Roman"/>
          <w:color w:val="000000"/>
          <w:kern w:val="0"/>
          <w:sz w:val="32"/>
          <w:szCs w:val="32"/>
          <w:highlight w:val="none"/>
          <w:shd w:val="clear" w:color="auto" w:fill="FFFFFF"/>
          <w:lang w:eastAsia="zh-CN" w:bidi="ar"/>
        </w:rPr>
        <w:t>）</w:t>
      </w:r>
      <w:r>
        <w:rPr>
          <w:rFonts w:hint="eastAsia" w:ascii="Times New Roman" w:hAnsi="Times New Roman" w:eastAsia="仿宋" w:cs="Times New Roman"/>
          <w:color w:val="000000"/>
          <w:kern w:val="0"/>
          <w:sz w:val="32"/>
          <w:szCs w:val="32"/>
          <w:highlight w:val="none"/>
          <w:shd w:val="clear" w:color="auto" w:fill="FFFFFF"/>
          <w:lang w:bidi="ar"/>
        </w:rPr>
        <w:t>注明变更情况的湘林</w:t>
      </w:r>
      <w:r>
        <w:rPr>
          <w:rFonts w:ascii="Times New Roman" w:hAnsi="Times New Roman" w:eastAsia="仿宋" w:cs="Times New Roman"/>
          <w:color w:val="000000"/>
          <w:kern w:val="0"/>
          <w:sz w:val="32"/>
          <w:szCs w:val="32"/>
          <w:highlight w:val="none"/>
          <w:shd w:val="clear" w:color="auto" w:fill="FFFFFF"/>
          <w:lang w:bidi="ar"/>
        </w:rPr>
        <w:t>碳票</w:t>
      </w:r>
      <w:r>
        <w:rPr>
          <w:rFonts w:hint="eastAsia" w:ascii="Times New Roman" w:hAnsi="Times New Roman" w:eastAsia="仿宋" w:cs="Times New Roman"/>
          <w:color w:val="000000"/>
          <w:kern w:val="0"/>
          <w:sz w:val="32"/>
          <w:szCs w:val="32"/>
          <w:highlight w:val="none"/>
          <w:shd w:val="clear" w:color="auto" w:fill="FFFFFF"/>
          <w:lang w:bidi="ar"/>
        </w:rPr>
        <w:t>变更申请表（附件2）；</w:t>
      </w:r>
    </w:p>
    <w:p w14:paraId="57D1BBE6">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hint="eastAsia" w:eastAsia="仿宋" w:cs="Times New Roman"/>
          <w:color w:val="000000"/>
          <w:kern w:val="0"/>
          <w:sz w:val="32"/>
          <w:szCs w:val="32"/>
          <w:highlight w:val="none"/>
          <w:shd w:val="clear" w:color="auto" w:fill="FFFFFF"/>
          <w:lang w:eastAsia="zh-CN" w:bidi="ar"/>
        </w:rPr>
        <w:t>（</w:t>
      </w:r>
      <w:r>
        <w:rPr>
          <w:rFonts w:hint="eastAsia" w:eastAsia="仿宋" w:cs="Times New Roman"/>
          <w:color w:val="000000"/>
          <w:kern w:val="0"/>
          <w:sz w:val="32"/>
          <w:szCs w:val="32"/>
          <w:highlight w:val="none"/>
          <w:shd w:val="clear" w:color="auto" w:fill="FFFFFF"/>
          <w:lang w:val="en-US" w:eastAsia="zh-CN" w:bidi="ar"/>
        </w:rPr>
        <w:t>二</w:t>
      </w:r>
      <w:r>
        <w:rPr>
          <w:rFonts w:hint="eastAsia" w:eastAsia="仿宋" w:cs="Times New Roman"/>
          <w:color w:val="000000"/>
          <w:kern w:val="0"/>
          <w:sz w:val="32"/>
          <w:szCs w:val="32"/>
          <w:highlight w:val="none"/>
          <w:shd w:val="clear" w:color="auto" w:fill="FFFFFF"/>
          <w:lang w:eastAsia="zh-CN" w:bidi="ar"/>
        </w:rPr>
        <w:t>）</w:t>
      </w:r>
      <w:r>
        <w:rPr>
          <w:rFonts w:hint="eastAsia" w:ascii="Times New Roman" w:hAnsi="Times New Roman" w:eastAsia="仿宋" w:cs="Times New Roman"/>
          <w:color w:val="000000"/>
          <w:kern w:val="0"/>
          <w:sz w:val="32"/>
          <w:szCs w:val="32"/>
          <w:highlight w:val="none"/>
          <w:shd w:val="clear" w:color="auto" w:fill="FFFFFF"/>
          <w:lang w:bidi="ar"/>
        </w:rPr>
        <w:t>申请主体为个人的，提供身份证复印件；申请主体为集体经济组织或者各类企事业</w:t>
      </w:r>
      <w:r>
        <w:rPr>
          <w:rFonts w:ascii="Times New Roman" w:hAnsi="Times New Roman" w:eastAsia="仿宋" w:cs="Times New Roman"/>
          <w:color w:val="000000"/>
          <w:kern w:val="0"/>
          <w:sz w:val="32"/>
          <w:szCs w:val="32"/>
          <w:highlight w:val="none"/>
          <w:shd w:val="clear" w:color="auto" w:fill="FFFFFF"/>
          <w:lang w:bidi="ar"/>
        </w:rPr>
        <w:t>单位</w:t>
      </w:r>
      <w:r>
        <w:rPr>
          <w:rFonts w:hint="eastAsia" w:ascii="Times New Roman" w:hAnsi="Times New Roman" w:eastAsia="仿宋" w:cs="Times New Roman"/>
          <w:color w:val="000000"/>
          <w:kern w:val="0"/>
          <w:sz w:val="32"/>
          <w:szCs w:val="32"/>
          <w:highlight w:val="none"/>
          <w:shd w:val="clear" w:color="auto" w:fill="FFFFFF"/>
          <w:lang w:bidi="ar"/>
        </w:rPr>
        <w:t>的，提供</w:t>
      </w:r>
      <w:r>
        <w:rPr>
          <w:rFonts w:hint="eastAsia" w:ascii="Times New Roman" w:hAnsi="Times New Roman" w:eastAsia="仿宋" w:cs="Times New Roman"/>
          <w:color w:val="auto"/>
          <w:kern w:val="0"/>
          <w:sz w:val="32"/>
          <w:szCs w:val="32"/>
          <w:highlight w:val="none"/>
          <w:shd w:val="clear" w:color="auto" w:fill="FFFFFF"/>
          <w:lang w:val="en-US" w:eastAsia="zh-CN" w:bidi="ar"/>
        </w:rPr>
        <w:t>法定代表人</w:t>
      </w:r>
      <w:r>
        <w:rPr>
          <w:rFonts w:hint="eastAsia" w:ascii="Times New Roman" w:hAnsi="Times New Roman" w:eastAsia="仿宋" w:cs="Times New Roman"/>
          <w:color w:val="000000"/>
          <w:kern w:val="0"/>
          <w:sz w:val="32"/>
          <w:szCs w:val="32"/>
          <w:highlight w:val="none"/>
          <w:shd w:val="clear" w:color="auto" w:fill="FFFFFF"/>
          <w:lang w:bidi="ar"/>
        </w:rPr>
        <w:t>身份证复印件和统一社会信用代码证书复印件</w:t>
      </w:r>
      <w:r>
        <w:rPr>
          <w:rFonts w:hint="eastAsia" w:eastAsia="仿宋" w:cs="Times New Roman"/>
          <w:color w:val="000000"/>
          <w:kern w:val="0"/>
          <w:sz w:val="32"/>
          <w:szCs w:val="32"/>
          <w:highlight w:val="none"/>
          <w:shd w:val="clear" w:color="auto" w:fill="FFFFFF"/>
          <w:lang w:eastAsia="zh-CN" w:bidi="ar"/>
        </w:rPr>
        <w:t>；</w:t>
      </w:r>
      <w:r>
        <w:rPr>
          <w:rFonts w:hint="eastAsia" w:ascii="Times New Roman" w:hAnsi="Times New Roman" w:eastAsia="仿宋" w:cs="Times New Roman"/>
          <w:color w:val="000000"/>
          <w:kern w:val="0"/>
          <w:sz w:val="32"/>
          <w:szCs w:val="32"/>
          <w:highlight w:val="none"/>
          <w:shd w:val="clear" w:color="auto" w:fill="FFFFFF"/>
          <w:lang w:bidi="ar"/>
        </w:rPr>
        <w:t>委托代为办理的，需提供授权委托书和委托代理人身份证复印件材料；</w:t>
      </w:r>
    </w:p>
    <w:p w14:paraId="5E61BF49">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hint="eastAsia" w:eastAsia="仿宋" w:cs="Times New Roman"/>
          <w:color w:val="000000"/>
          <w:kern w:val="0"/>
          <w:sz w:val="32"/>
          <w:szCs w:val="32"/>
          <w:highlight w:val="none"/>
          <w:shd w:val="clear" w:color="auto" w:fill="FFFFFF"/>
          <w:lang w:eastAsia="zh-CN" w:bidi="ar"/>
        </w:rPr>
        <w:t>（</w:t>
      </w:r>
      <w:r>
        <w:rPr>
          <w:rFonts w:hint="eastAsia" w:eastAsia="仿宋" w:cs="Times New Roman"/>
          <w:color w:val="000000"/>
          <w:kern w:val="0"/>
          <w:sz w:val="32"/>
          <w:szCs w:val="32"/>
          <w:highlight w:val="none"/>
          <w:shd w:val="clear" w:color="auto" w:fill="FFFFFF"/>
          <w:lang w:val="en-US" w:eastAsia="zh-CN" w:bidi="ar"/>
        </w:rPr>
        <w:t>三</w:t>
      </w:r>
      <w:r>
        <w:rPr>
          <w:rFonts w:hint="eastAsia" w:eastAsia="仿宋" w:cs="Times New Roman"/>
          <w:color w:val="000000"/>
          <w:kern w:val="0"/>
          <w:sz w:val="32"/>
          <w:szCs w:val="32"/>
          <w:highlight w:val="none"/>
          <w:shd w:val="clear" w:color="auto" w:fill="FFFFFF"/>
          <w:lang w:eastAsia="zh-CN" w:bidi="ar"/>
        </w:rPr>
        <w:t>）</w:t>
      </w:r>
      <w:r>
        <w:rPr>
          <w:rFonts w:hint="eastAsia" w:ascii="Times New Roman" w:hAnsi="Times New Roman" w:eastAsia="仿宋" w:cs="Times New Roman"/>
          <w:color w:val="000000"/>
          <w:kern w:val="0"/>
          <w:sz w:val="32"/>
          <w:szCs w:val="32"/>
          <w:highlight w:val="none"/>
          <w:shd w:val="clear" w:color="auto" w:fill="FFFFFF"/>
          <w:lang w:bidi="ar"/>
        </w:rPr>
        <w:t>变更登记湘林</w:t>
      </w:r>
      <w:r>
        <w:rPr>
          <w:rFonts w:ascii="Times New Roman" w:hAnsi="Times New Roman" w:eastAsia="仿宋" w:cs="Times New Roman"/>
          <w:color w:val="000000"/>
          <w:kern w:val="0"/>
          <w:sz w:val="32"/>
          <w:szCs w:val="32"/>
          <w:highlight w:val="none"/>
          <w:shd w:val="clear" w:color="auto" w:fill="FFFFFF"/>
          <w:lang w:bidi="ar"/>
        </w:rPr>
        <w:t>碳票</w:t>
      </w:r>
      <w:r>
        <w:rPr>
          <w:rFonts w:hint="eastAsia" w:ascii="Times New Roman" w:hAnsi="Times New Roman" w:eastAsia="仿宋" w:cs="Times New Roman"/>
          <w:color w:val="000000"/>
          <w:kern w:val="0"/>
          <w:sz w:val="32"/>
          <w:szCs w:val="32"/>
          <w:highlight w:val="none"/>
          <w:shd w:val="clear" w:color="auto" w:fill="FFFFFF"/>
          <w:lang w:bidi="ar"/>
        </w:rPr>
        <w:t>持有人的，应提供原持有人同意的书面意见，并交回原湘林</w:t>
      </w:r>
      <w:r>
        <w:rPr>
          <w:rFonts w:ascii="Times New Roman" w:hAnsi="Times New Roman" w:eastAsia="仿宋" w:cs="Times New Roman"/>
          <w:color w:val="000000"/>
          <w:kern w:val="0"/>
          <w:sz w:val="32"/>
          <w:szCs w:val="32"/>
          <w:highlight w:val="none"/>
          <w:shd w:val="clear" w:color="auto" w:fill="FFFFFF"/>
          <w:lang w:bidi="ar"/>
        </w:rPr>
        <w:t>碳票</w:t>
      </w:r>
      <w:r>
        <w:rPr>
          <w:rFonts w:hint="eastAsia" w:ascii="Times New Roman" w:hAnsi="Times New Roman" w:eastAsia="仿宋" w:cs="Times New Roman"/>
          <w:color w:val="000000"/>
          <w:kern w:val="0"/>
          <w:sz w:val="32"/>
          <w:szCs w:val="32"/>
          <w:highlight w:val="none"/>
          <w:shd w:val="clear" w:color="auto" w:fill="FFFFFF"/>
          <w:lang w:bidi="ar"/>
        </w:rPr>
        <w:t>。</w:t>
      </w:r>
    </w:p>
    <w:p w14:paraId="6B4DCAC5">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hint="eastAsia" w:ascii="楷体" w:hAnsi="楷体" w:eastAsia="楷体" w:cs="楷体"/>
          <w:color w:val="000000"/>
          <w:kern w:val="0"/>
          <w:sz w:val="32"/>
          <w:szCs w:val="32"/>
          <w:highlight w:val="none"/>
          <w:shd w:val="clear" w:color="auto" w:fill="FFFFFF"/>
          <w:lang w:bidi="ar"/>
        </w:rPr>
        <w:t>第十四条</w:t>
      </w:r>
      <w:r>
        <w:rPr>
          <w:rFonts w:hint="eastAsia" w:ascii="Times New Roman" w:hAnsi="Times New Roman" w:eastAsia="仿宋" w:cs="Times New Roman"/>
          <w:color w:val="000000"/>
          <w:kern w:val="0"/>
          <w:sz w:val="32"/>
          <w:szCs w:val="32"/>
          <w:highlight w:val="none"/>
          <w:shd w:val="clear" w:color="auto" w:fill="FFFFFF"/>
          <w:lang w:bidi="ar"/>
        </w:rPr>
        <w:t xml:space="preserve"> 变更申请程序：</w:t>
      </w:r>
    </w:p>
    <w:p w14:paraId="3C06D246">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Times New Roman"/>
          <w:color w:val="000000"/>
          <w:kern w:val="0"/>
          <w:sz w:val="32"/>
          <w:szCs w:val="32"/>
          <w:highlight w:val="none"/>
          <w:shd w:val="clear" w:color="auto" w:fill="FFFFFF"/>
          <w:lang w:bidi="ar"/>
        </w:rPr>
      </w:pPr>
      <w:r>
        <w:rPr>
          <w:rFonts w:hint="eastAsia" w:ascii="Times New Roman" w:hAnsi="Times New Roman" w:eastAsia="仿宋" w:cs="Times New Roman"/>
          <w:color w:val="000000"/>
          <w:kern w:val="0"/>
          <w:sz w:val="32"/>
          <w:szCs w:val="32"/>
          <w:highlight w:val="none"/>
          <w:shd w:val="clear" w:color="auto" w:fill="FFFFFF"/>
          <w:lang w:bidi="ar"/>
        </w:rPr>
        <w:t>（一）提交申请。申请主体向县级林业主管部门提交变更申请材料；</w:t>
      </w:r>
    </w:p>
    <w:p w14:paraId="22220D60">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Times New Roman"/>
          <w:color w:val="000000"/>
          <w:kern w:val="0"/>
          <w:sz w:val="32"/>
          <w:szCs w:val="32"/>
          <w:highlight w:val="none"/>
          <w:shd w:val="clear" w:color="auto" w:fill="FFFFFF"/>
          <w:lang w:bidi="ar"/>
        </w:rPr>
      </w:pPr>
      <w:r>
        <w:rPr>
          <w:rFonts w:hint="eastAsia" w:ascii="Times New Roman" w:hAnsi="Times New Roman" w:eastAsia="仿宋" w:cs="Times New Roman"/>
          <w:color w:val="000000"/>
          <w:kern w:val="0"/>
          <w:sz w:val="32"/>
          <w:szCs w:val="32"/>
          <w:highlight w:val="none"/>
          <w:shd w:val="clear" w:color="auto" w:fill="FFFFFF"/>
          <w:lang w:eastAsia="zh-CN" w:bidi="ar"/>
        </w:rPr>
        <w:t>（</w:t>
      </w:r>
      <w:r>
        <w:rPr>
          <w:rFonts w:hint="eastAsia" w:ascii="Times New Roman" w:hAnsi="Times New Roman" w:eastAsia="仿宋" w:cs="Times New Roman"/>
          <w:color w:val="000000"/>
          <w:kern w:val="0"/>
          <w:sz w:val="32"/>
          <w:szCs w:val="32"/>
          <w:highlight w:val="none"/>
          <w:shd w:val="clear" w:color="auto" w:fill="FFFFFF"/>
          <w:lang w:val="en-US" w:eastAsia="zh-CN" w:bidi="ar"/>
        </w:rPr>
        <w:t>二</w:t>
      </w:r>
      <w:r>
        <w:rPr>
          <w:rFonts w:hint="eastAsia" w:ascii="Times New Roman" w:hAnsi="Times New Roman" w:eastAsia="仿宋" w:cs="Times New Roman"/>
          <w:color w:val="000000"/>
          <w:kern w:val="0"/>
          <w:sz w:val="32"/>
          <w:szCs w:val="32"/>
          <w:highlight w:val="none"/>
          <w:shd w:val="clear" w:color="auto" w:fill="FFFFFF"/>
          <w:lang w:eastAsia="zh-CN" w:bidi="ar"/>
        </w:rPr>
        <w:t>）</w:t>
      </w:r>
      <w:r>
        <w:rPr>
          <w:rFonts w:hint="eastAsia" w:ascii="Times New Roman" w:hAnsi="Times New Roman" w:eastAsia="仿宋" w:cs="Times New Roman"/>
          <w:color w:val="000000"/>
          <w:kern w:val="0"/>
          <w:sz w:val="32"/>
          <w:szCs w:val="32"/>
          <w:highlight w:val="none"/>
          <w:shd w:val="clear" w:color="auto" w:fill="FFFFFF"/>
          <w:lang w:bidi="ar"/>
        </w:rPr>
        <w:t>县级</w:t>
      </w:r>
      <w:r>
        <w:rPr>
          <w:rFonts w:hint="eastAsia" w:ascii="Times New Roman" w:hAnsi="Times New Roman" w:eastAsia="仿宋" w:cs="Times New Roman"/>
          <w:color w:val="000000"/>
          <w:kern w:val="0"/>
          <w:sz w:val="32"/>
          <w:szCs w:val="32"/>
          <w:highlight w:val="none"/>
          <w:shd w:val="clear" w:color="auto" w:fill="FFFFFF"/>
          <w:lang w:val="en-US" w:eastAsia="zh-CN" w:bidi="ar"/>
        </w:rPr>
        <w:t>初审</w:t>
      </w:r>
      <w:r>
        <w:rPr>
          <w:rFonts w:hint="eastAsia" w:ascii="Times New Roman" w:hAnsi="Times New Roman" w:eastAsia="仿宋" w:cs="Times New Roman"/>
          <w:color w:val="000000"/>
          <w:kern w:val="0"/>
          <w:sz w:val="32"/>
          <w:szCs w:val="32"/>
          <w:highlight w:val="none"/>
          <w:shd w:val="clear" w:color="auto" w:fill="FFFFFF"/>
          <w:lang w:bidi="ar"/>
        </w:rPr>
        <w:t>。县级林业主管部门收到湘林碳票项目</w:t>
      </w:r>
      <w:r>
        <w:rPr>
          <w:rFonts w:hint="eastAsia" w:ascii="Times New Roman" w:hAnsi="Times New Roman" w:eastAsia="仿宋" w:cs="Times New Roman"/>
          <w:color w:val="000000"/>
          <w:kern w:val="0"/>
          <w:sz w:val="32"/>
          <w:szCs w:val="32"/>
          <w:highlight w:val="none"/>
          <w:shd w:val="clear" w:color="auto" w:fill="FFFFFF"/>
          <w:lang w:val="en-US" w:eastAsia="zh-CN" w:bidi="ar"/>
        </w:rPr>
        <w:t>变更</w:t>
      </w:r>
      <w:r>
        <w:rPr>
          <w:rFonts w:hint="eastAsia" w:ascii="Times New Roman" w:hAnsi="Times New Roman" w:eastAsia="仿宋" w:cs="Times New Roman"/>
          <w:color w:val="000000"/>
          <w:kern w:val="0"/>
          <w:sz w:val="32"/>
          <w:szCs w:val="32"/>
          <w:highlight w:val="none"/>
          <w:shd w:val="clear" w:color="auto" w:fill="FFFFFF"/>
          <w:lang w:bidi="ar"/>
        </w:rPr>
        <w:t>申请材料后，在</w:t>
      </w:r>
      <w:r>
        <w:rPr>
          <w:rFonts w:hint="eastAsia" w:ascii="Times New Roman" w:hAnsi="Times New Roman" w:eastAsia="仿宋" w:cs="Times New Roman"/>
          <w:color w:val="000000"/>
          <w:kern w:val="0"/>
          <w:sz w:val="32"/>
          <w:szCs w:val="32"/>
          <w:highlight w:val="none"/>
          <w:shd w:val="clear" w:color="auto" w:fill="FFFFFF"/>
          <w:lang w:val="en-US" w:eastAsia="zh-CN" w:bidi="ar"/>
        </w:rPr>
        <w:t>5</w:t>
      </w:r>
      <w:r>
        <w:rPr>
          <w:rFonts w:hint="eastAsia" w:ascii="Times New Roman" w:hAnsi="Times New Roman" w:eastAsia="仿宋" w:cs="Times New Roman"/>
          <w:color w:val="000000"/>
          <w:kern w:val="0"/>
          <w:sz w:val="32"/>
          <w:szCs w:val="32"/>
          <w:highlight w:val="none"/>
          <w:shd w:val="clear" w:color="auto" w:fill="FFFFFF"/>
          <w:lang w:bidi="ar"/>
        </w:rPr>
        <w:t>个工作日内完成形式审查</w:t>
      </w:r>
      <w:r>
        <w:rPr>
          <w:rFonts w:hint="eastAsia" w:ascii="Times New Roman" w:hAnsi="Times New Roman" w:eastAsia="仿宋" w:cs="Times New Roman"/>
          <w:color w:val="000000"/>
          <w:kern w:val="0"/>
          <w:sz w:val="32"/>
          <w:szCs w:val="32"/>
          <w:highlight w:val="none"/>
          <w:shd w:val="clear" w:color="auto" w:fill="FFFFFF"/>
          <w:lang w:eastAsia="zh-CN" w:bidi="ar"/>
        </w:rPr>
        <w:t>，</w:t>
      </w:r>
      <w:r>
        <w:rPr>
          <w:rFonts w:hint="eastAsia" w:ascii="Times New Roman" w:hAnsi="Times New Roman" w:eastAsia="仿宋" w:cs="Times New Roman"/>
          <w:color w:val="000000"/>
          <w:kern w:val="0"/>
          <w:sz w:val="32"/>
          <w:szCs w:val="32"/>
          <w:highlight w:val="none"/>
          <w:shd w:val="clear" w:color="auto" w:fill="FFFFFF"/>
          <w:lang w:val="en-US" w:eastAsia="zh-CN" w:bidi="ar"/>
        </w:rPr>
        <w:t>将</w:t>
      </w:r>
      <w:r>
        <w:rPr>
          <w:rFonts w:hint="eastAsia" w:ascii="Times New Roman" w:hAnsi="Times New Roman" w:eastAsia="仿宋" w:cs="Times New Roman"/>
          <w:color w:val="000000"/>
          <w:kern w:val="0"/>
          <w:sz w:val="32"/>
          <w:szCs w:val="32"/>
          <w:highlight w:val="none"/>
          <w:shd w:val="clear" w:color="auto" w:fill="FFFFFF"/>
          <w:lang w:bidi="ar"/>
        </w:rPr>
        <w:t>符合要求的</w:t>
      </w:r>
      <w:r>
        <w:rPr>
          <w:rFonts w:hint="eastAsia" w:ascii="Times New Roman" w:hAnsi="Times New Roman" w:eastAsia="仿宋" w:cs="Times New Roman"/>
          <w:color w:val="000000"/>
          <w:kern w:val="0"/>
          <w:sz w:val="32"/>
          <w:szCs w:val="32"/>
          <w:highlight w:val="none"/>
          <w:shd w:val="clear" w:color="auto" w:fill="FFFFFF"/>
          <w:lang w:val="en-US" w:eastAsia="zh-CN" w:bidi="ar"/>
        </w:rPr>
        <w:t>变更</w:t>
      </w:r>
      <w:r>
        <w:rPr>
          <w:rFonts w:hint="eastAsia" w:ascii="Times New Roman" w:hAnsi="Times New Roman" w:eastAsia="仿宋" w:cs="Times New Roman"/>
          <w:color w:val="000000"/>
          <w:kern w:val="0"/>
          <w:sz w:val="32"/>
          <w:szCs w:val="32"/>
          <w:highlight w:val="none"/>
          <w:shd w:val="clear" w:color="auto" w:fill="FFFFFF"/>
          <w:lang w:bidi="ar"/>
        </w:rPr>
        <w:t>申请</w:t>
      </w:r>
      <w:r>
        <w:rPr>
          <w:rFonts w:hint="eastAsia" w:ascii="Times New Roman" w:hAnsi="Times New Roman" w:eastAsia="仿宋" w:cs="Times New Roman"/>
          <w:color w:val="000000"/>
          <w:kern w:val="0"/>
          <w:sz w:val="32"/>
          <w:szCs w:val="32"/>
          <w:highlight w:val="none"/>
          <w:shd w:val="clear" w:color="auto" w:fill="FFFFFF"/>
          <w:lang w:val="en-US" w:eastAsia="zh-CN" w:bidi="ar"/>
        </w:rPr>
        <w:t>材料报送至</w:t>
      </w:r>
      <w:r>
        <w:rPr>
          <w:rFonts w:hint="eastAsia" w:ascii="Times New Roman" w:hAnsi="Times New Roman" w:eastAsia="仿宋" w:cs="Times New Roman"/>
          <w:color w:val="auto"/>
          <w:kern w:val="0"/>
          <w:sz w:val="32"/>
          <w:szCs w:val="32"/>
          <w:highlight w:val="none"/>
          <w:shd w:val="clear" w:color="auto" w:fill="FFFFFF"/>
          <w:lang w:val="en-US" w:eastAsia="zh-CN" w:bidi="ar"/>
        </w:rPr>
        <w:t>省林业局</w:t>
      </w:r>
      <w:r>
        <w:rPr>
          <w:rFonts w:hint="eastAsia" w:eastAsia="仿宋" w:cs="Times New Roman"/>
          <w:color w:val="000000"/>
          <w:kern w:val="0"/>
          <w:sz w:val="32"/>
          <w:szCs w:val="32"/>
          <w:highlight w:val="none"/>
          <w:shd w:val="clear" w:color="auto" w:fill="FFFFFF"/>
          <w:lang w:val="en-US" w:eastAsia="zh-CN" w:bidi="ar"/>
        </w:rPr>
        <w:t>；</w:t>
      </w:r>
    </w:p>
    <w:p w14:paraId="75D1DE1A">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hint="eastAsia" w:ascii="Times New Roman" w:hAnsi="Times New Roman" w:eastAsia="仿宋" w:cs="Times New Roman"/>
          <w:color w:val="000000"/>
          <w:kern w:val="0"/>
          <w:sz w:val="32"/>
          <w:szCs w:val="32"/>
          <w:highlight w:val="none"/>
          <w:shd w:val="clear" w:color="auto" w:fill="FFFFFF"/>
          <w:lang w:bidi="ar"/>
        </w:rPr>
        <w:t>（</w:t>
      </w:r>
      <w:r>
        <w:rPr>
          <w:rFonts w:hint="eastAsia" w:ascii="Times New Roman" w:hAnsi="Times New Roman" w:eastAsia="仿宋" w:cs="Times New Roman"/>
          <w:color w:val="000000"/>
          <w:kern w:val="0"/>
          <w:sz w:val="32"/>
          <w:szCs w:val="32"/>
          <w:highlight w:val="none"/>
          <w:shd w:val="clear" w:color="auto" w:fill="FFFFFF"/>
          <w:lang w:val="en-US" w:eastAsia="zh-CN" w:bidi="ar"/>
        </w:rPr>
        <w:t>三</w:t>
      </w:r>
      <w:r>
        <w:rPr>
          <w:rFonts w:hint="eastAsia" w:ascii="Times New Roman" w:hAnsi="Times New Roman" w:eastAsia="仿宋" w:cs="Times New Roman"/>
          <w:color w:val="000000"/>
          <w:kern w:val="0"/>
          <w:sz w:val="32"/>
          <w:szCs w:val="32"/>
          <w:highlight w:val="none"/>
          <w:shd w:val="clear" w:color="auto" w:fill="FFFFFF"/>
          <w:lang w:bidi="ar"/>
        </w:rPr>
        <w:t>）</w:t>
      </w:r>
      <w:r>
        <w:rPr>
          <w:rFonts w:hint="eastAsia" w:ascii="Times New Roman" w:hAnsi="Times New Roman" w:eastAsia="仿宋" w:cs="Times New Roman"/>
          <w:color w:val="000000"/>
          <w:kern w:val="0"/>
          <w:sz w:val="32"/>
          <w:szCs w:val="32"/>
          <w:highlight w:val="none"/>
          <w:shd w:val="clear" w:color="auto" w:fill="FFFFFF"/>
          <w:lang w:val="en-US" w:eastAsia="zh-CN" w:bidi="ar"/>
        </w:rPr>
        <w:t>省级审查。</w:t>
      </w:r>
      <w:r>
        <w:rPr>
          <w:rFonts w:hint="eastAsia" w:ascii="Times New Roman" w:hAnsi="Times New Roman" w:eastAsia="仿宋" w:cs="Times New Roman"/>
          <w:color w:val="auto"/>
          <w:kern w:val="0"/>
          <w:sz w:val="32"/>
          <w:szCs w:val="32"/>
          <w:highlight w:val="none"/>
          <w:shd w:val="clear" w:color="auto" w:fill="FFFFFF"/>
          <w:lang w:bidi="ar"/>
        </w:rPr>
        <w:t>省林业局</w:t>
      </w:r>
      <w:r>
        <w:rPr>
          <w:rFonts w:hint="eastAsia" w:ascii="Times New Roman" w:hAnsi="Times New Roman" w:eastAsia="仿宋" w:cs="Times New Roman"/>
          <w:color w:val="000000"/>
          <w:kern w:val="0"/>
          <w:sz w:val="32"/>
          <w:szCs w:val="32"/>
          <w:highlight w:val="none"/>
          <w:shd w:val="clear" w:color="auto" w:fill="FFFFFF"/>
          <w:lang w:val="en-US" w:eastAsia="zh-CN" w:bidi="ar"/>
        </w:rPr>
        <w:t>收到县级林业主管部门报送的变更申请材料后组织审查，</w:t>
      </w:r>
      <w:r>
        <w:rPr>
          <w:rFonts w:hint="eastAsia" w:ascii="Times New Roman" w:hAnsi="Times New Roman" w:eastAsia="仿宋" w:cs="Times New Roman"/>
          <w:color w:val="000000"/>
          <w:kern w:val="0"/>
          <w:sz w:val="32"/>
          <w:szCs w:val="32"/>
          <w:highlight w:val="none"/>
          <w:shd w:val="clear" w:color="auto" w:fill="FFFFFF"/>
          <w:lang w:bidi="ar"/>
        </w:rPr>
        <w:t>并于5个工作日内向项目申请主体和县级林业主管部门反馈审查结果；</w:t>
      </w:r>
    </w:p>
    <w:p w14:paraId="678E7CD2">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Times New Roman"/>
          <w:color w:val="000000"/>
          <w:kern w:val="0"/>
          <w:sz w:val="32"/>
          <w:szCs w:val="32"/>
          <w:highlight w:val="none"/>
          <w:shd w:val="clear" w:color="auto" w:fill="FFFFFF"/>
          <w:lang w:bidi="ar"/>
        </w:rPr>
      </w:pPr>
      <w:r>
        <w:rPr>
          <w:rFonts w:hint="eastAsia" w:ascii="Times New Roman" w:hAnsi="Times New Roman" w:eastAsia="仿宋" w:cs="Times New Roman"/>
          <w:color w:val="000000"/>
          <w:kern w:val="0"/>
          <w:sz w:val="32"/>
          <w:szCs w:val="32"/>
          <w:highlight w:val="none"/>
          <w:shd w:val="clear" w:color="auto" w:fill="FFFFFF"/>
          <w:lang w:bidi="ar"/>
        </w:rPr>
        <w:t>（</w:t>
      </w:r>
      <w:r>
        <w:rPr>
          <w:rFonts w:hint="eastAsia" w:ascii="Times New Roman" w:hAnsi="Times New Roman" w:eastAsia="仿宋" w:cs="Times New Roman"/>
          <w:color w:val="000000"/>
          <w:kern w:val="0"/>
          <w:sz w:val="32"/>
          <w:szCs w:val="32"/>
          <w:highlight w:val="none"/>
          <w:shd w:val="clear" w:color="auto" w:fill="FFFFFF"/>
          <w:lang w:val="en-US" w:eastAsia="zh-CN" w:bidi="ar"/>
        </w:rPr>
        <w:t>四</w:t>
      </w:r>
      <w:r>
        <w:rPr>
          <w:rFonts w:hint="eastAsia" w:ascii="Times New Roman" w:hAnsi="Times New Roman" w:eastAsia="仿宋" w:cs="Times New Roman"/>
          <w:color w:val="000000"/>
          <w:kern w:val="0"/>
          <w:sz w:val="32"/>
          <w:szCs w:val="32"/>
          <w:highlight w:val="none"/>
          <w:shd w:val="clear" w:color="auto" w:fill="FFFFFF"/>
          <w:lang w:bidi="ar"/>
        </w:rPr>
        <w:t>）发放登记。经审查合格，</w:t>
      </w:r>
      <w:r>
        <w:rPr>
          <w:rFonts w:hint="eastAsia" w:ascii="Times New Roman" w:hAnsi="Times New Roman" w:eastAsia="仿宋" w:cs="Times New Roman"/>
          <w:color w:val="auto"/>
          <w:kern w:val="0"/>
          <w:sz w:val="32"/>
          <w:szCs w:val="32"/>
          <w:highlight w:val="none"/>
          <w:shd w:val="clear" w:color="auto" w:fill="FFFFFF"/>
          <w:lang w:bidi="ar"/>
        </w:rPr>
        <w:t>省林业局</w:t>
      </w:r>
      <w:r>
        <w:rPr>
          <w:rFonts w:hint="eastAsia" w:ascii="Times New Roman" w:hAnsi="Times New Roman" w:eastAsia="仿宋" w:cs="Times New Roman"/>
          <w:color w:val="000000"/>
          <w:kern w:val="0"/>
          <w:sz w:val="32"/>
          <w:szCs w:val="32"/>
          <w:highlight w:val="none"/>
          <w:shd w:val="clear" w:color="auto" w:fill="FFFFFF"/>
          <w:lang w:bidi="ar"/>
        </w:rPr>
        <w:t>签发变更后</w:t>
      </w:r>
      <w:r>
        <w:rPr>
          <w:rFonts w:hint="eastAsia" w:ascii="Times New Roman" w:hAnsi="Times New Roman" w:eastAsia="仿宋" w:cs="Times New Roman"/>
          <w:color w:val="000000"/>
          <w:kern w:val="0"/>
          <w:sz w:val="32"/>
          <w:szCs w:val="32"/>
          <w:highlight w:val="none"/>
          <w:shd w:val="clear" w:color="auto" w:fill="FFFFFF"/>
          <w:lang w:val="en-US" w:eastAsia="zh-CN" w:bidi="ar"/>
        </w:rPr>
        <w:t>的</w:t>
      </w:r>
      <w:r>
        <w:rPr>
          <w:rFonts w:hint="eastAsia" w:ascii="Times New Roman" w:hAnsi="Times New Roman" w:eastAsia="仿宋" w:cs="Times New Roman"/>
          <w:color w:val="000000"/>
          <w:kern w:val="0"/>
          <w:sz w:val="32"/>
          <w:szCs w:val="32"/>
          <w:highlight w:val="none"/>
          <w:shd w:val="clear" w:color="auto" w:fill="FFFFFF"/>
          <w:lang w:bidi="ar"/>
        </w:rPr>
        <w:t>湘林</w:t>
      </w:r>
      <w:r>
        <w:rPr>
          <w:rFonts w:ascii="Times New Roman" w:hAnsi="Times New Roman" w:eastAsia="仿宋" w:cs="Times New Roman"/>
          <w:color w:val="000000"/>
          <w:kern w:val="0"/>
          <w:sz w:val="32"/>
          <w:szCs w:val="32"/>
          <w:highlight w:val="none"/>
          <w:shd w:val="clear" w:color="auto" w:fill="FFFFFF"/>
          <w:lang w:bidi="ar"/>
        </w:rPr>
        <w:t>碳票</w:t>
      </w:r>
      <w:r>
        <w:rPr>
          <w:rFonts w:hint="eastAsia" w:ascii="Times New Roman" w:hAnsi="Times New Roman" w:eastAsia="仿宋" w:cs="Times New Roman"/>
          <w:color w:val="000000"/>
          <w:kern w:val="0"/>
          <w:sz w:val="32"/>
          <w:szCs w:val="32"/>
          <w:highlight w:val="none"/>
          <w:shd w:val="clear" w:color="auto" w:fill="FFFFFF"/>
          <w:lang w:bidi="ar"/>
        </w:rPr>
        <w:t>，抄送</w:t>
      </w:r>
      <w:r>
        <w:rPr>
          <w:rFonts w:hint="eastAsia" w:ascii="Times New Roman" w:hAnsi="Times New Roman" w:eastAsia="仿宋" w:cs="Times New Roman"/>
          <w:color w:val="auto"/>
          <w:kern w:val="0"/>
          <w:sz w:val="32"/>
          <w:szCs w:val="32"/>
          <w:highlight w:val="none"/>
          <w:shd w:val="clear" w:color="auto" w:fill="FFFFFF"/>
          <w:lang w:bidi="ar"/>
        </w:rPr>
        <w:t>省生态环境厅</w:t>
      </w:r>
      <w:r>
        <w:rPr>
          <w:rFonts w:hint="eastAsia" w:ascii="Times New Roman" w:hAnsi="Times New Roman" w:eastAsia="仿宋" w:cs="Times New Roman"/>
          <w:color w:val="000000"/>
          <w:kern w:val="0"/>
          <w:sz w:val="32"/>
          <w:szCs w:val="32"/>
          <w:highlight w:val="none"/>
          <w:shd w:val="clear" w:color="auto" w:fill="FFFFFF"/>
          <w:lang w:bidi="ar"/>
        </w:rPr>
        <w:t>。</w:t>
      </w:r>
    </w:p>
    <w:p w14:paraId="3575F706">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jc w:val="center"/>
        <w:textAlignment w:val="auto"/>
        <w:outlineLvl w:val="0"/>
        <w:rPr>
          <w:rFonts w:ascii="黑体" w:hAnsi="黑体" w:eastAsia="黑体" w:cs="黑体"/>
          <w:color w:val="000000"/>
          <w:kern w:val="0"/>
          <w:sz w:val="32"/>
          <w:szCs w:val="32"/>
          <w:highlight w:val="none"/>
          <w:shd w:val="clear" w:color="auto" w:fill="FFFFFF"/>
          <w:lang w:bidi="ar"/>
        </w:rPr>
      </w:pPr>
      <w:r>
        <w:rPr>
          <w:rFonts w:ascii="黑体" w:hAnsi="黑体" w:eastAsia="黑体" w:cs="黑体"/>
          <w:color w:val="000000"/>
          <w:kern w:val="0"/>
          <w:sz w:val="32"/>
          <w:szCs w:val="32"/>
          <w:highlight w:val="none"/>
          <w:shd w:val="clear" w:color="auto" w:fill="FFFFFF"/>
          <w:lang w:bidi="ar"/>
        </w:rPr>
        <w:t>第</w:t>
      </w:r>
      <w:r>
        <w:rPr>
          <w:rFonts w:hint="eastAsia" w:ascii="黑体" w:hAnsi="黑体" w:eastAsia="黑体" w:cs="黑体"/>
          <w:color w:val="000000"/>
          <w:kern w:val="0"/>
          <w:sz w:val="32"/>
          <w:szCs w:val="32"/>
          <w:highlight w:val="none"/>
          <w:shd w:val="clear" w:color="auto" w:fill="FFFFFF"/>
          <w:lang w:bidi="ar"/>
        </w:rPr>
        <w:t>六</w:t>
      </w:r>
      <w:r>
        <w:rPr>
          <w:rFonts w:ascii="黑体" w:hAnsi="黑体" w:eastAsia="黑体" w:cs="黑体"/>
          <w:color w:val="000000"/>
          <w:kern w:val="0"/>
          <w:sz w:val="32"/>
          <w:szCs w:val="32"/>
          <w:highlight w:val="none"/>
          <w:shd w:val="clear" w:color="auto" w:fill="FFFFFF"/>
          <w:lang w:bidi="ar"/>
        </w:rPr>
        <w:t xml:space="preserve">章  </w:t>
      </w:r>
      <w:r>
        <w:rPr>
          <w:rFonts w:hint="eastAsia" w:ascii="黑体" w:hAnsi="黑体" w:eastAsia="黑体" w:cs="黑体"/>
          <w:color w:val="000000"/>
          <w:kern w:val="0"/>
          <w:sz w:val="32"/>
          <w:szCs w:val="32"/>
          <w:highlight w:val="none"/>
          <w:shd w:val="clear" w:color="auto" w:fill="FFFFFF"/>
          <w:lang w:bidi="ar"/>
        </w:rPr>
        <w:t>碳票管理</w:t>
      </w:r>
    </w:p>
    <w:p w14:paraId="0103D0B2">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楷体" w:hAnsi="楷体" w:eastAsia="楷体" w:cs="楷体"/>
          <w:color w:val="000000"/>
          <w:kern w:val="0"/>
          <w:sz w:val="32"/>
          <w:szCs w:val="32"/>
          <w:highlight w:val="none"/>
          <w:shd w:val="clear" w:color="auto" w:fill="FFFFFF"/>
          <w:lang w:bidi="ar"/>
        </w:rPr>
        <w:t>第</w:t>
      </w:r>
      <w:r>
        <w:rPr>
          <w:rFonts w:hint="eastAsia" w:ascii="楷体" w:hAnsi="楷体" w:eastAsia="楷体" w:cs="楷体"/>
          <w:color w:val="000000"/>
          <w:kern w:val="0"/>
          <w:sz w:val="32"/>
          <w:szCs w:val="32"/>
          <w:highlight w:val="none"/>
          <w:shd w:val="clear" w:color="auto" w:fill="FFFFFF"/>
          <w:lang w:bidi="ar"/>
        </w:rPr>
        <w:t>十五</w:t>
      </w:r>
      <w:r>
        <w:rPr>
          <w:rFonts w:ascii="楷体" w:hAnsi="楷体" w:eastAsia="楷体" w:cs="楷体"/>
          <w:color w:val="000000"/>
          <w:kern w:val="0"/>
          <w:sz w:val="32"/>
          <w:szCs w:val="32"/>
          <w:highlight w:val="none"/>
          <w:shd w:val="clear" w:color="auto" w:fill="FFFFFF"/>
          <w:lang w:bidi="ar"/>
        </w:rPr>
        <w:t>条</w:t>
      </w:r>
      <w:r>
        <w:rPr>
          <w:rFonts w:ascii="Times New Roman" w:hAnsi="Times New Roman" w:eastAsia="仿宋" w:cs="Times New Roman"/>
          <w:color w:val="000000"/>
          <w:kern w:val="0"/>
          <w:sz w:val="32"/>
          <w:szCs w:val="32"/>
          <w:highlight w:val="none"/>
          <w:shd w:val="clear" w:color="auto" w:fill="FFFFFF"/>
          <w:lang w:bidi="ar"/>
        </w:rPr>
        <w:t xml:space="preserve"> </w:t>
      </w:r>
      <w:r>
        <w:rPr>
          <w:rFonts w:hint="eastAsia" w:ascii="Times New Roman" w:hAnsi="Times New Roman" w:eastAsia="仿宋" w:cs="Times New Roman"/>
          <w:color w:val="000000"/>
          <w:kern w:val="0"/>
          <w:sz w:val="32"/>
          <w:szCs w:val="32"/>
          <w:highlight w:val="none"/>
          <w:shd w:val="clear" w:color="auto" w:fill="FFFFFF"/>
          <w:lang w:bidi="ar"/>
        </w:rPr>
        <w:t>湘林</w:t>
      </w:r>
      <w:r>
        <w:rPr>
          <w:rFonts w:ascii="Times New Roman" w:hAnsi="Times New Roman" w:eastAsia="仿宋" w:cs="Times New Roman"/>
          <w:color w:val="000000"/>
          <w:kern w:val="0"/>
          <w:sz w:val="32"/>
          <w:szCs w:val="32"/>
          <w:highlight w:val="none"/>
          <w:shd w:val="clear" w:color="auto" w:fill="FFFFFF"/>
          <w:lang w:bidi="ar"/>
        </w:rPr>
        <w:t>碳票严禁出现涂改、一票多卖等行为，维护交易双方合法权益。</w:t>
      </w:r>
    </w:p>
    <w:p w14:paraId="0D1028C0">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楷体" w:hAnsi="楷体" w:eastAsia="楷体" w:cs="楷体"/>
          <w:color w:val="000000"/>
          <w:kern w:val="0"/>
          <w:sz w:val="32"/>
          <w:szCs w:val="32"/>
          <w:highlight w:val="none"/>
          <w:shd w:val="clear" w:color="auto" w:fill="FFFFFF"/>
          <w:lang w:bidi="ar"/>
        </w:rPr>
        <w:t>第</w:t>
      </w:r>
      <w:r>
        <w:rPr>
          <w:rFonts w:hint="eastAsia" w:ascii="楷体" w:hAnsi="楷体" w:eastAsia="楷体" w:cs="楷体"/>
          <w:color w:val="000000"/>
          <w:kern w:val="0"/>
          <w:sz w:val="32"/>
          <w:szCs w:val="32"/>
          <w:highlight w:val="none"/>
          <w:shd w:val="clear" w:color="auto" w:fill="FFFFFF"/>
          <w:lang w:bidi="ar"/>
        </w:rPr>
        <w:t>十六</w:t>
      </w:r>
      <w:r>
        <w:rPr>
          <w:rFonts w:ascii="楷体" w:hAnsi="楷体" w:eastAsia="楷体" w:cs="楷体"/>
          <w:color w:val="000000"/>
          <w:kern w:val="0"/>
          <w:sz w:val="32"/>
          <w:szCs w:val="32"/>
          <w:highlight w:val="none"/>
          <w:shd w:val="clear" w:color="auto" w:fill="FFFFFF"/>
          <w:lang w:bidi="ar"/>
        </w:rPr>
        <w:t>条</w:t>
      </w:r>
      <w:r>
        <w:rPr>
          <w:rFonts w:hint="eastAsia" w:ascii="Times New Roman" w:hAnsi="Times New Roman" w:eastAsia="仿宋" w:cs="Times New Roman"/>
          <w:color w:val="000000"/>
          <w:kern w:val="0"/>
          <w:sz w:val="32"/>
          <w:szCs w:val="32"/>
          <w:highlight w:val="none"/>
          <w:shd w:val="clear" w:color="auto" w:fill="FFFFFF"/>
          <w:lang w:bidi="ar"/>
        </w:rPr>
        <w:t xml:space="preserve"> </w:t>
      </w:r>
      <w:r>
        <w:rPr>
          <w:rFonts w:ascii="Times New Roman" w:hAnsi="Times New Roman" w:eastAsia="仿宋" w:cs="Times New Roman"/>
          <w:color w:val="000000"/>
          <w:kern w:val="0"/>
          <w:sz w:val="32"/>
          <w:szCs w:val="32"/>
          <w:highlight w:val="none"/>
          <w:shd w:val="clear" w:color="auto" w:fill="FFFFFF"/>
          <w:lang w:bidi="ar"/>
        </w:rPr>
        <w:t>鼓励和引导林地、林木所有权人根据本办法申请</w:t>
      </w:r>
      <w:r>
        <w:rPr>
          <w:rFonts w:hint="eastAsia" w:ascii="Times New Roman" w:hAnsi="Times New Roman" w:eastAsia="仿宋" w:cs="Times New Roman"/>
          <w:color w:val="000000"/>
          <w:kern w:val="0"/>
          <w:sz w:val="32"/>
          <w:szCs w:val="32"/>
          <w:highlight w:val="none"/>
          <w:shd w:val="clear" w:color="auto" w:fill="FFFFFF"/>
          <w:lang w:bidi="ar"/>
        </w:rPr>
        <w:t>湘林</w:t>
      </w:r>
      <w:r>
        <w:rPr>
          <w:rFonts w:ascii="Times New Roman" w:hAnsi="Times New Roman" w:eastAsia="仿宋" w:cs="Times New Roman"/>
          <w:color w:val="000000"/>
          <w:kern w:val="0"/>
          <w:sz w:val="32"/>
          <w:szCs w:val="32"/>
          <w:highlight w:val="none"/>
          <w:shd w:val="clear" w:color="auto" w:fill="FFFFFF"/>
          <w:lang w:bidi="ar"/>
        </w:rPr>
        <w:t>碳票。已实行分山分林到户的林木所有权人，可以自愿联合或依托集体经济组织</w:t>
      </w:r>
      <w:r>
        <w:rPr>
          <w:rFonts w:hint="eastAsia" w:ascii="Times New Roman" w:hAnsi="Times New Roman" w:eastAsia="仿宋" w:cs="Times New Roman"/>
          <w:color w:val="000000"/>
          <w:kern w:val="0"/>
          <w:sz w:val="32"/>
          <w:szCs w:val="32"/>
          <w:highlight w:val="none"/>
          <w:shd w:val="clear" w:color="auto" w:fill="FFFFFF"/>
          <w:lang w:bidi="ar"/>
        </w:rPr>
        <w:t>、各类企事业</w:t>
      </w:r>
      <w:r>
        <w:rPr>
          <w:rFonts w:ascii="Times New Roman" w:hAnsi="Times New Roman" w:eastAsia="仿宋" w:cs="Times New Roman"/>
          <w:color w:val="000000"/>
          <w:kern w:val="0"/>
          <w:sz w:val="32"/>
          <w:szCs w:val="32"/>
          <w:highlight w:val="none"/>
          <w:shd w:val="clear" w:color="auto" w:fill="FFFFFF"/>
          <w:lang w:bidi="ar"/>
        </w:rPr>
        <w:t>单位申请</w:t>
      </w:r>
      <w:r>
        <w:rPr>
          <w:rFonts w:hint="eastAsia" w:ascii="Times New Roman" w:hAnsi="Times New Roman" w:eastAsia="仿宋" w:cs="Times New Roman"/>
          <w:color w:val="000000"/>
          <w:kern w:val="0"/>
          <w:sz w:val="32"/>
          <w:szCs w:val="32"/>
          <w:highlight w:val="none"/>
          <w:shd w:val="clear" w:color="auto" w:fill="FFFFFF"/>
          <w:lang w:bidi="ar"/>
        </w:rPr>
        <w:t>湘林</w:t>
      </w:r>
      <w:r>
        <w:rPr>
          <w:rFonts w:ascii="Times New Roman" w:hAnsi="Times New Roman" w:eastAsia="仿宋" w:cs="Times New Roman"/>
          <w:color w:val="000000"/>
          <w:kern w:val="0"/>
          <w:sz w:val="32"/>
          <w:szCs w:val="32"/>
          <w:highlight w:val="none"/>
          <w:shd w:val="clear" w:color="auto" w:fill="FFFFFF"/>
          <w:lang w:bidi="ar"/>
        </w:rPr>
        <w:t>碳票。</w:t>
      </w:r>
    </w:p>
    <w:p w14:paraId="616E5666">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楷体" w:hAnsi="楷体" w:eastAsia="楷体" w:cs="楷体"/>
          <w:color w:val="000000"/>
          <w:kern w:val="0"/>
          <w:sz w:val="32"/>
          <w:szCs w:val="32"/>
          <w:highlight w:val="none"/>
          <w:shd w:val="clear" w:color="auto" w:fill="FFFFFF"/>
          <w:lang w:bidi="ar"/>
        </w:rPr>
        <w:t>第</w:t>
      </w:r>
      <w:r>
        <w:rPr>
          <w:rFonts w:hint="eastAsia" w:ascii="楷体" w:hAnsi="楷体" w:eastAsia="楷体" w:cs="楷体"/>
          <w:color w:val="000000"/>
          <w:kern w:val="0"/>
          <w:sz w:val="32"/>
          <w:szCs w:val="32"/>
          <w:highlight w:val="none"/>
          <w:shd w:val="clear" w:color="auto" w:fill="FFFFFF"/>
          <w:lang w:bidi="ar"/>
        </w:rPr>
        <w:t>十七</w:t>
      </w:r>
      <w:r>
        <w:rPr>
          <w:rFonts w:ascii="楷体" w:hAnsi="楷体" w:eastAsia="楷体" w:cs="楷体"/>
          <w:color w:val="000000"/>
          <w:kern w:val="0"/>
          <w:sz w:val="32"/>
          <w:szCs w:val="32"/>
          <w:highlight w:val="none"/>
          <w:shd w:val="clear" w:color="auto" w:fill="FFFFFF"/>
          <w:lang w:bidi="ar"/>
        </w:rPr>
        <w:t>条</w:t>
      </w:r>
      <w:r>
        <w:rPr>
          <w:rFonts w:hint="eastAsia" w:ascii="Times New Roman" w:hAnsi="Times New Roman" w:eastAsia="仿宋" w:cs="Times New Roman"/>
          <w:color w:val="000000"/>
          <w:kern w:val="0"/>
          <w:sz w:val="32"/>
          <w:szCs w:val="32"/>
          <w:highlight w:val="none"/>
          <w:shd w:val="clear" w:color="auto" w:fill="FFFFFF"/>
          <w:lang w:bidi="ar"/>
        </w:rPr>
        <w:t xml:space="preserve"> </w:t>
      </w:r>
      <w:r>
        <w:rPr>
          <w:rFonts w:ascii="Times New Roman" w:hAnsi="Times New Roman" w:eastAsia="仿宋" w:cs="Times New Roman"/>
          <w:color w:val="000000"/>
          <w:kern w:val="0"/>
          <w:sz w:val="32"/>
          <w:szCs w:val="32"/>
          <w:highlight w:val="none"/>
          <w:shd w:val="clear" w:color="auto" w:fill="FFFFFF"/>
          <w:lang w:bidi="ar"/>
        </w:rPr>
        <w:t>在</w:t>
      </w:r>
      <w:r>
        <w:rPr>
          <w:rFonts w:hint="eastAsia" w:ascii="Times New Roman" w:hAnsi="Times New Roman" w:eastAsia="仿宋" w:cs="Times New Roman"/>
          <w:color w:val="000000"/>
          <w:kern w:val="0"/>
          <w:sz w:val="32"/>
          <w:szCs w:val="32"/>
          <w:highlight w:val="none"/>
          <w:shd w:val="clear" w:color="auto" w:fill="FFFFFF"/>
          <w:lang w:bidi="ar"/>
        </w:rPr>
        <w:t>湘林</w:t>
      </w:r>
      <w:r>
        <w:rPr>
          <w:rFonts w:ascii="Times New Roman" w:hAnsi="Times New Roman" w:eastAsia="仿宋" w:cs="Times New Roman"/>
          <w:color w:val="000000"/>
          <w:kern w:val="0"/>
          <w:sz w:val="32"/>
          <w:szCs w:val="32"/>
          <w:highlight w:val="none"/>
          <w:shd w:val="clear" w:color="auto" w:fill="FFFFFF"/>
          <w:lang w:bidi="ar"/>
        </w:rPr>
        <w:t>碳票</w:t>
      </w:r>
      <w:r>
        <w:rPr>
          <w:rFonts w:hint="eastAsia" w:ascii="Times New Roman" w:hAnsi="Times New Roman" w:eastAsia="仿宋" w:cs="Times New Roman"/>
          <w:color w:val="000000"/>
          <w:kern w:val="0"/>
          <w:sz w:val="32"/>
          <w:szCs w:val="32"/>
          <w:highlight w:val="none"/>
          <w:shd w:val="clear" w:color="auto" w:fill="FFFFFF"/>
          <w:lang w:bidi="ar"/>
        </w:rPr>
        <w:t>签发后5年内，项目边界范围内禁止商业性采伐，</w:t>
      </w:r>
      <w:r>
        <w:rPr>
          <w:rFonts w:hint="eastAsia" w:ascii="Times New Roman" w:hAnsi="Times New Roman" w:eastAsia="仿宋" w:cs="Times New Roman"/>
          <w:color w:val="000000"/>
          <w:kern w:val="0"/>
          <w:sz w:val="32"/>
          <w:szCs w:val="32"/>
          <w:highlight w:val="none"/>
          <w:shd w:val="clear" w:color="auto" w:fill="FFFFFF"/>
          <w:lang w:val="en-US" w:eastAsia="zh-CN" w:bidi="ar"/>
        </w:rPr>
        <w:t>经县级林业主管部门审批同意后</w:t>
      </w:r>
      <w:r>
        <w:rPr>
          <w:rFonts w:hint="eastAsia" w:ascii="Times New Roman" w:hAnsi="Times New Roman" w:eastAsia="仿宋" w:cs="Times New Roman"/>
          <w:color w:val="000000"/>
          <w:kern w:val="0"/>
          <w:sz w:val="32"/>
          <w:szCs w:val="32"/>
          <w:highlight w:val="none"/>
          <w:shd w:val="clear" w:color="auto" w:fill="FFFFFF"/>
          <w:lang w:bidi="ar"/>
        </w:rPr>
        <w:t>可以进行</w:t>
      </w:r>
      <w:r>
        <w:rPr>
          <w:rFonts w:hint="eastAsia" w:ascii="Times New Roman" w:hAnsi="Times New Roman" w:eastAsia="仿宋" w:cs="Times New Roman"/>
          <w:color w:val="000000"/>
          <w:kern w:val="0"/>
          <w:sz w:val="32"/>
          <w:szCs w:val="32"/>
          <w:highlight w:val="none"/>
          <w:shd w:val="clear" w:color="auto" w:fill="FFFFFF"/>
          <w:lang w:val="en-US" w:eastAsia="zh-CN" w:bidi="ar"/>
        </w:rPr>
        <w:t>除商业性采伐以外的</w:t>
      </w:r>
      <w:r>
        <w:rPr>
          <w:rFonts w:hint="eastAsia" w:ascii="Times New Roman" w:hAnsi="Times New Roman" w:eastAsia="仿宋" w:cs="Times New Roman"/>
          <w:color w:val="000000"/>
          <w:kern w:val="0"/>
          <w:sz w:val="32"/>
          <w:szCs w:val="32"/>
          <w:highlight w:val="none"/>
          <w:shd w:val="clear" w:color="auto" w:fill="FFFFFF"/>
          <w:lang w:bidi="ar"/>
        </w:rPr>
        <w:t>正常</w:t>
      </w:r>
      <w:r>
        <w:rPr>
          <w:rFonts w:hint="eastAsia" w:ascii="Times New Roman" w:hAnsi="Times New Roman" w:eastAsia="仿宋" w:cs="Times New Roman"/>
          <w:color w:val="000000"/>
          <w:kern w:val="0"/>
          <w:sz w:val="32"/>
          <w:szCs w:val="32"/>
          <w:highlight w:val="none"/>
          <w:shd w:val="clear" w:color="auto" w:fill="FFFFFF"/>
          <w:lang w:val="en-US" w:eastAsia="zh-CN" w:bidi="ar"/>
        </w:rPr>
        <w:t>森林</w:t>
      </w:r>
      <w:r>
        <w:rPr>
          <w:rFonts w:hint="eastAsia" w:ascii="Times New Roman" w:hAnsi="Times New Roman" w:eastAsia="仿宋" w:cs="Times New Roman"/>
          <w:color w:val="000000"/>
          <w:kern w:val="0"/>
          <w:sz w:val="32"/>
          <w:szCs w:val="32"/>
          <w:highlight w:val="none"/>
          <w:shd w:val="clear" w:color="auto" w:fill="FFFFFF"/>
          <w:lang w:bidi="ar"/>
        </w:rPr>
        <w:t>经营活动。</w:t>
      </w:r>
    </w:p>
    <w:p w14:paraId="2A4649DB">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楷体" w:hAnsi="楷体" w:eastAsia="楷体" w:cs="楷体"/>
          <w:color w:val="000000"/>
          <w:kern w:val="0"/>
          <w:sz w:val="32"/>
          <w:szCs w:val="32"/>
          <w:highlight w:val="none"/>
          <w:shd w:val="clear" w:color="auto" w:fill="FFFFFF"/>
          <w:lang w:bidi="ar"/>
        </w:rPr>
        <w:t>第</w:t>
      </w:r>
      <w:r>
        <w:rPr>
          <w:rFonts w:hint="eastAsia" w:ascii="楷体" w:hAnsi="楷体" w:eastAsia="楷体" w:cs="楷体"/>
          <w:color w:val="000000"/>
          <w:kern w:val="0"/>
          <w:sz w:val="32"/>
          <w:szCs w:val="32"/>
          <w:highlight w:val="none"/>
          <w:shd w:val="clear" w:color="auto" w:fill="FFFFFF"/>
          <w:lang w:bidi="ar"/>
        </w:rPr>
        <w:t>十八</w:t>
      </w:r>
      <w:r>
        <w:rPr>
          <w:rFonts w:ascii="楷体" w:hAnsi="楷体" w:eastAsia="楷体" w:cs="楷体"/>
          <w:color w:val="000000"/>
          <w:kern w:val="0"/>
          <w:sz w:val="32"/>
          <w:szCs w:val="32"/>
          <w:highlight w:val="none"/>
          <w:shd w:val="clear" w:color="auto" w:fill="FFFFFF"/>
          <w:lang w:bidi="ar"/>
        </w:rPr>
        <w:t>条</w:t>
      </w:r>
      <w:r>
        <w:rPr>
          <w:rFonts w:hint="eastAsia" w:ascii="Times New Roman" w:hAnsi="Times New Roman" w:eastAsia="仿宋" w:cs="Times New Roman"/>
          <w:color w:val="000000"/>
          <w:kern w:val="0"/>
          <w:sz w:val="32"/>
          <w:szCs w:val="32"/>
          <w:highlight w:val="none"/>
          <w:shd w:val="clear" w:color="auto" w:fill="FFFFFF"/>
          <w:lang w:bidi="ar"/>
        </w:rPr>
        <w:t xml:space="preserve"> 湘林</w:t>
      </w:r>
      <w:r>
        <w:rPr>
          <w:rFonts w:ascii="Times New Roman" w:hAnsi="Times New Roman" w:eastAsia="仿宋" w:cs="Times New Roman"/>
          <w:color w:val="000000"/>
          <w:kern w:val="0"/>
          <w:sz w:val="32"/>
          <w:szCs w:val="32"/>
          <w:highlight w:val="none"/>
          <w:shd w:val="clear" w:color="auto" w:fill="FFFFFF"/>
          <w:lang w:bidi="ar"/>
        </w:rPr>
        <w:t>碳票实行实名制登记。</w:t>
      </w:r>
      <w:r>
        <w:rPr>
          <w:rFonts w:hint="eastAsia" w:ascii="Times New Roman" w:hAnsi="Times New Roman" w:eastAsia="仿宋" w:cs="Times New Roman"/>
          <w:color w:val="000000"/>
          <w:kern w:val="0"/>
          <w:sz w:val="32"/>
          <w:szCs w:val="32"/>
          <w:highlight w:val="none"/>
          <w:shd w:val="clear" w:color="auto" w:fill="FFFFFF"/>
          <w:lang w:bidi="ar"/>
        </w:rPr>
        <w:t>湘林</w:t>
      </w:r>
      <w:r>
        <w:rPr>
          <w:rFonts w:ascii="Times New Roman" w:hAnsi="Times New Roman" w:eastAsia="仿宋" w:cs="Times New Roman"/>
          <w:color w:val="000000"/>
          <w:kern w:val="0"/>
          <w:sz w:val="32"/>
          <w:szCs w:val="32"/>
          <w:highlight w:val="none"/>
          <w:shd w:val="clear" w:color="auto" w:fill="FFFFFF"/>
          <w:lang w:bidi="ar"/>
        </w:rPr>
        <w:t>碳票遗失、损毁的，</w:t>
      </w:r>
      <w:r>
        <w:rPr>
          <w:rFonts w:hint="eastAsia" w:ascii="Times New Roman" w:hAnsi="Times New Roman" w:eastAsia="仿宋" w:cs="Times New Roman"/>
          <w:color w:val="000000"/>
          <w:kern w:val="0"/>
          <w:sz w:val="32"/>
          <w:szCs w:val="32"/>
          <w:highlight w:val="none"/>
          <w:shd w:val="clear" w:color="auto" w:fill="FFFFFF"/>
          <w:lang w:bidi="ar"/>
        </w:rPr>
        <w:t>可</w:t>
      </w:r>
      <w:r>
        <w:rPr>
          <w:rFonts w:ascii="Times New Roman" w:hAnsi="Times New Roman" w:eastAsia="仿宋" w:cs="Times New Roman"/>
          <w:color w:val="000000"/>
          <w:kern w:val="0"/>
          <w:sz w:val="32"/>
          <w:szCs w:val="32"/>
          <w:highlight w:val="none"/>
          <w:shd w:val="clear" w:color="auto" w:fill="FFFFFF"/>
          <w:lang w:bidi="ar"/>
        </w:rPr>
        <w:t>向</w:t>
      </w:r>
      <w:r>
        <w:rPr>
          <w:rFonts w:ascii="Times New Roman" w:hAnsi="Times New Roman" w:eastAsia="仿宋" w:cs="Times New Roman"/>
          <w:color w:val="auto"/>
          <w:kern w:val="0"/>
          <w:sz w:val="32"/>
          <w:szCs w:val="32"/>
          <w:highlight w:val="none"/>
          <w:shd w:val="clear" w:color="auto" w:fill="FFFFFF"/>
          <w:lang w:bidi="ar"/>
        </w:rPr>
        <w:t>省</w:t>
      </w:r>
      <w:r>
        <w:rPr>
          <w:rFonts w:hint="eastAsia" w:ascii="Times New Roman" w:hAnsi="Times New Roman" w:eastAsia="仿宋" w:cs="Times New Roman"/>
          <w:color w:val="auto"/>
          <w:kern w:val="0"/>
          <w:sz w:val="32"/>
          <w:szCs w:val="32"/>
          <w:highlight w:val="none"/>
          <w:shd w:val="clear" w:color="auto" w:fill="FFFFFF"/>
          <w:lang w:bidi="ar"/>
        </w:rPr>
        <w:t>林业局</w:t>
      </w:r>
      <w:r>
        <w:rPr>
          <w:rFonts w:ascii="Times New Roman" w:hAnsi="Times New Roman" w:eastAsia="仿宋" w:cs="Times New Roman"/>
          <w:color w:val="000000"/>
          <w:kern w:val="0"/>
          <w:sz w:val="32"/>
          <w:szCs w:val="32"/>
          <w:highlight w:val="none"/>
          <w:shd w:val="clear" w:color="auto" w:fill="FFFFFF"/>
          <w:lang w:bidi="ar"/>
        </w:rPr>
        <w:t>申请补发。</w:t>
      </w:r>
    </w:p>
    <w:p w14:paraId="5097F8E4">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楷体" w:hAnsi="楷体" w:eastAsia="楷体" w:cs="楷体"/>
          <w:color w:val="000000"/>
          <w:kern w:val="0"/>
          <w:sz w:val="32"/>
          <w:szCs w:val="32"/>
          <w:highlight w:val="none"/>
          <w:shd w:val="clear" w:color="auto" w:fill="FFFFFF"/>
          <w:lang w:bidi="ar"/>
        </w:rPr>
        <w:t>第</w:t>
      </w:r>
      <w:r>
        <w:rPr>
          <w:rFonts w:hint="eastAsia" w:ascii="楷体" w:hAnsi="楷体" w:eastAsia="楷体" w:cs="楷体"/>
          <w:color w:val="000000"/>
          <w:kern w:val="0"/>
          <w:sz w:val="32"/>
          <w:szCs w:val="32"/>
          <w:highlight w:val="none"/>
          <w:shd w:val="clear" w:color="auto" w:fill="FFFFFF"/>
          <w:lang w:bidi="ar"/>
        </w:rPr>
        <w:t>十九</w:t>
      </w:r>
      <w:r>
        <w:rPr>
          <w:rFonts w:ascii="楷体" w:hAnsi="楷体" w:eastAsia="楷体" w:cs="楷体"/>
          <w:color w:val="000000"/>
          <w:kern w:val="0"/>
          <w:sz w:val="32"/>
          <w:szCs w:val="32"/>
          <w:highlight w:val="none"/>
          <w:shd w:val="clear" w:color="auto" w:fill="FFFFFF"/>
          <w:lang w:bidi="ar"/>
        </w:rPr>
        <w:t>条</w:t>
      </w:r>
      <w:r>
        <w:rPr>
          <w:rFonts w:hint="eastAsia" w:ascii="Times New Roman" w:hAnsi="Times New Roman" w:eastAsia="仿宋" w:cs="Times New Roman"/>
          <w:color w:val="000000"/>
          <w:kern w:val="0"/>
          <w:sz w:val="32"/>
          <w:szCs w:val="32"/>
          <w:highlight w:val="none"/>
          <w:shd w:val="clear" w:color="auto" w:fill="FFFFFF"/>
          <w:lang w:bidi="ar"/>
        </w:rPr>
        <w:t xml:space="preserve"> 未进行交易、抵（质）押、融资、抵消的湘林碳票，因项目边界调减，可申请核减调减范围的减排量后，重新签发湘林碳票</w:t>
      </w:r>
      <w:r>
        <w:rPr>
          <w:rFonts w:hint="eastAsia" w:ascii="Times New Roman" w:hAnsi="Times New Roman" w:eastAsia="仿宋" w:cs="Times New Roman"/>
          <w:color w:val="000000"/>
          <w:kern w:val="0"/>
          <w:sz w:val="32"/>
          <w:szCs w:val="32"/>
          <w:highlight w:val="none"/>
          <w:shd w:val="clear" w:color="auto" w:fill="FFFFFF"/>
          <w:lang w:eastAsia="zh-CN" w:bidi="ar"/>
        </w:rPr>
        <w:t>，</w:t>
      </w:r>
      <w:r>
        <w:rPr>
          <w:rFonts w:hint="eastAsia" w:ascii="Times New Roman" w:hAnsi="Times New Roman" w:eastAsia="仿宋" w:cs="Times New Roman"/>
          <w:color w:val="000000"/>
          <w:kern w:val="0"/>
          <w:sz w:val="32"/>
          <w:szCs w:val="32"/>
          <w:highlight w:val="none"/>
          <w:shd w:val="clear" w:color="auto" w:fill="FFFFFF"/>
          <w:lang w:val="en-US" w:eastAsia="zh-CN" w:bidi="ar"/>
        </w:rPr>
        <w:t>并收回原湘林碳票</w:t>
      </w:r>
      <w:r>
        <w:rPr>
          <w:rFonts w:hint="eastAsia" w:ascii="Times New Roman" w:hAnsi="Times New Roman" w:eastAsia="仿宋" w:cs="Times New Roman"/>
          <w:color w:val="000000"/>
          <w:kern w:val="0"/>
          <w:sz w:val="32"/>
          <w:szCs w:val="32"/>
          <w:highlight w:val="none"/>
          <w:shd w:val="clear" w:color="auto" w:fill="FFFFFF"/>
          <w:lang w:bidi="ar"/>
        </w:rPr>
        <w:t>。</w:t>
      </w:r>
    </w:p>
    <w:p w14:paraId="3FE9E232">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楷体" w:hAnsi="楷体" w:eastAsia="楷体" w:cs="楷体"/>
          <w:color w:val="000000"/>
          <w:kern w:val="0"/>
          <w:sz w:val="32"/>
          <w:szCs w:val="32"/>
          <w:highlight w:val="none"/>
          <w:shd w:val="clear" w:color="auto" w:fill="FFFFFF"/>
          <w:lang w:bidi="ar"/>
        </w:rPr>
        <w:t>第</w:t>
      </w:r>
      <w:r>
        <w:rPr>
          <w:rFonts w:hint="eastAsia" w:ascii="楷体" w:hAnsi="楷体" w:eastAsia="楷体" w:cs="楷体"/>
          <w:color w:val="000000"/>
          <w:kern w:val="0"/>
          <w:sz w:val="32"/>
          <w:szCs w:val="32"/>
          <w:highlight w:val="none"/>
          <w:shd w:val="clear" w:color="auto" w:fill="FFFFFF"/>
          <w:lang w:bidi="ar"/>
        </w:rPr>
        <w:t>二十</w:t>
      </w:r>
      <w:r>
        <w:rPr>
          <w:rFonts w:ascii="楷体" w:hAnsi="楷体" w:eastAsia="楷体" w:cs="楷体"/>
          <w:color w:val="000000"/>
          <w:kern w:val="0"/>
          <w:sz w:val="32"/>
          <w:szCs w:val="32"/>
          <w:highlight w:val="none"/>
          <w:shd w:val="clear" w:color="auto" w:fill="FFFFFF"/>
          <w:lang w:bidi="ar"/>
        </w:rPr>
        <w:t>条</w:t>
      </w:r>
      <w:r>
        <w:rPr>
          <w:rFonts w:hint="eastAsia" w:ascii="Times New Roman" w:hAnsi="Times New Roman" w:eastAsia="仿宋" w:cs="Times New Roman"/>
          <w:color w:val="000000"/>
          <w:kern w:val="0"/>
          <w:sz w:val="32"/>
          <w:szCs w:val="32"/>
          <w:highlight w:val="none"/>
          <w:shd w:val="clear" w:color="auto" w:fill="FFFFFF"/>
          <w:lang w:bidi="ar"/>
        </w:rPr>
        <w:t xml:space="preserve"> </w:t>
      </w:r>
      <w:r>
        <w:rPr>
          <w:rFonts w:hint="eastAsia" w:ascii="Times New Roman" w:hAnsi="Times New Roman" w:eastAsia="仿宋" w:cs="Times New Roman"/>
          <w:color w:val="auto"/>
          <w:kern w:val="0"/>
          <w:sz w:val="32"/>
          <w:szCs w:val="32"/>
          <w:highlight w:val="none"/>
          <w:shd w:val="clear" w:color="auto" w:fill="FFFFFF"/>
          <w:lang w:bidi="ar"/>
        </w:rPr>
        <w:t>省林业局</w:t>
      </w:r>
      <w:r>
        <w:rPr>
          <w:rFonts w:hint="eastAsia" w:ascii="Times New Roman" w:hAnsi="Times New Roman" w:eastAsia="仿宋" w:cs="Times New Roman"/>
          <w:color w:val="000000"/>
          <w:kern w:val="0"/>
          <w:sz w:val="32"/>
          <w:szCs w:val="32"/>
          <w:highlight w:val="none"/>
          <w:shd w:val="clear" w:color="auto" w:fill="FFFFFF"/>
          <w:lang w:bidi="ar"/>
        </w:rPr>
        <w:t>将签发的湘林碳票项目纳入</w:t>
      </w:r>
      <w:r>
        <w:rPr>
          <w:rFonts w:hint="eastAsia" w:ascii="Times New Roman" w:hAnsi="Times New Roman" w:eastAsia="仿宋" w:cs="Times New Roman"/>
          <w:color w:val="auto"/>
          <w:kern w:val="0"/>
          <w:sz w:val="32"/>
          <w:szCs w:val="32"/>
          <w:highlight w:val="none"/>
          <w:shd w:val="clear" w:color="auto" w:fill="FFFFFF"/>
          <w:lang w:val="en-US" w:eastAsia="zh-CN" w:bidi="ar"/>
        </w:rPr>
        <w:t>省</w:t>
      </w:r>
      <w:r>
        <w:rPr>
          <w:rFonts w:hint="eastAsia" w:ascii="Times New Roman" w:hAnsi="Times New Roman" w:eastAsia="仿宋" w:cs="Times New Roman"/>
          <w:color w:val="auto"/>
          <w:kern w:val="0"/>
          <w:sz w:val="32"/>
          <w:szCs w:val="32"/>
          <w:highlight w:val="none"/>
          <w:shd w:val="clear" w:color="auto" w:fill="FFFFFF"/>
          <w:lang w:bidi="ar"/>
        </w:rPr>
        <w:t>林业大数据平台</w:t>
      </w:r>
      <w:r>
        <w:rPr>
          <w:rFonts w:hint="eastAsia" w:ascii="Times New Roman" w:hAnsi="Times New Roman" w:eastAsia="仿宋" w:cs="Times New Roman"/>
          <w:color w:val="000000"/>
          <w:kern w:val="0"/>
          <w:sz w:val="32"/>
          <w:szCs w:val="32"/>
          <w:highlight w:val="none"/>
          <w:shd w:val="clear" w:color="auto" w:fill="FFFFFF"/>
          <w:lang w:bidi="ar"/>
        </w:rPr>
        <w:t>规范管理。</w:t>
      </w:r>
    </w:p>
    <w:p w14:paraId="57EEBDC3">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楷体" w:hAnsi="楷体" w:eastAsia="楷体" w:cs="楷体"/>
          <w:color w:val="000000"/>
          <w:kern w:val="0"/>
          <w:sz w:val="32"/>
          <w:szCs w:val="32"/>
          <w:highlight w:val="none"/>
          <w:shd w:val="clear" w:color="auto" w:fill="FFFFFF"/>
          <w:lang w:bidi="ar"/>
        </w:rPr>
        <w:t>第</w:t>
      </w:r>
      <w:r>
        <w:rPr>
          <w:rFonts w:hint="eastAsia" w:ascii="楷体" w:hAnsi="楷体" w:eastAsia="楷体" w:cs="楷体"/>
          <w:color w:val="000000"/>
          <w:kern w:val="0"/>
          <w:sz w:val="32"/>
          <w:szCs w:val="32"/>
          <w:highlight w:val="none"/>
          <w:shd w:val="clear" w:color="auto" w:fill="FFFFFF"/>
          <w:lang w:bidi="ar"/>
        </w:rPr>
        <w:t>二十一</w:t>
      </w:r>
      <w:r>
        <w:rPr>
          <w:rFonts w:ascii="楷体" w:hAnsi="楷体" w:eastAsia="楷体" w:cs="楷体"/>
          <w:color w:val="000000"/>
          <w:kern w:val="0"/>
          <w:sz w:val="32"/>
          <w:szCs w:val="32"/>
          <w:highlight w:val="none"/>
          <w:shd w:val="clear" w:color="auto" w:fill="FFFFFF"/>
          <w:lang w:bidi="ar"/>
        </w:rPr>
        <w:t>条</w:t>
      </w:r>
      <w:r>
        <w:rPr>
          <w:rFonts w:hint="eastAsia" w:ascii="楷体" w:hAnsi="楷体" w:eastAsia="楷体" w:cs="楷体"/>
          <w:color w:val="000000"/>
          <w:kern w:val="0"/>
          <w:sz w:val="32"/>
          <w:szCs w:val="32"/>
          <w:highlight w:val="none"/>
          <w:shd w:val="clear" w:color="auto" w:fill="FFFFFF"/>
          <w:lang w:bidi="ar"/>
        </w:rPr>
        <w:t xml:space="preserve"> </w:t>
      </w:r>
      <w:r>
        <w:rPr>
          <w:rFonts w:hint="eastAsia" w:ascii="Times New Roman" w:hAnsi="Times New Roman" w:eastAsia="仿宋" w:cs="Times New Roman"/>
          <w:color w:val="000000"/>
          <w:kern w:val="0"/>
          <w:sz w:val="32"/>
          <w:szCs w:val="32"/>
          <w:highlight w:val="none"/>
          <w:shd w:val="clear" w:color="auto" w:fill="FFFFFF"/>
          <w:lang w:bidi="ar"/>
        </w:rPr>
        <w:t>湘林</w:t>
      </w:r>
      <w:r>
        <w:rPr>
          <w:rFonts w:ascii="Times New Roman" w:hAnsi="Times New Roman" w:eastAsia="仿宋" w:cs="Times New Roman"/>
          <w:color w:val="000000"/>
          <w:kern w:val="0"/>
          <w:sz w:val="32"/>
          <w:szCs w:val="32"/>
          <w:highlight w:val="none"/>
          <w:shd w:val="clear" w:color="auto" w:fill="FFFFFF"/>
          <w:lang w:bidi="ar"/>
        </w:rPr>
        <w:t>碳票用于</w:t>
      </w:r>
      <w:r>
        <w:rPr>
          <w:rFonts w:hint="eastAsia" w:ascii="Times New Roman" w:hAnsi="Times New Roman" w:eastAsia="仿宋" w:cs="Times New Roman"/>
          <w:color w:val="000000"/>
          <w:kern w:val="0"/>
          <w:sz w:val="32"/>
          <w:szCs w:val="32"/>
          <w:highlight w:val="none"/>
          <w:shd w:val="clear" w:color="auto" w:fill="FFFFFF"/>
          <w:lang w:bidi="ar"/>
        </w:rPr>
        <w:t>抵（质）押</w:t>
      </w:r>
      <w:r>
        <w:rPr>
          <w:rFonts w:ascii="Times New Roman" w:hAnsi="Times New Roman" w:eastAsia="仿宋" w:cs="Times New Roman"/>
          <w:color w:val="000000"/>
          <w:kern w:val="0"/>
          <w:sz w:val="32"/>
          <w:szCs w:val="32"/>
          <w:highlight w:val="none"/>
          <w:shd w:val="clear" w:color="auto" w:fill="FFFFFF"/>
          <w:lang w:bidi="ar"/>
        </w:rPr>
        <w:t>贷款期间不得转让。</w:t>
      </w:r>
      <w:r>
        <w:rPr>
          <w:rFonts w:hint="eastAsia" w:ascii="Times New Roman" w:hAnsi="Times New Roman" w:eastAsia="仿宋" w:cs="Times New Roman"/>
          <w:color w:val="000000"/>
          <w:kern w:val="0"/>
          <w:sz w:val="32"/>
          <w:szCs w:val="32"/>
          <w:highlight w:val="none"/>
          <w:shd w:val="clear" w:color="auto" w:fill="FFFFFF"/>
          <w:lang w:bidi="ar"/>
        </w:rPr>
        <w:t>湘林</w:t>
      </w:r>
      <w:r>
        <w:rPr>
          <w:rFonts w:ascii="Times New Roman" w:hAnsi="Times New Roman" w:eastAsia="仿宋" w:cs="Times New Roman"/>
          <w:color w:val="000000"/>
          <w:kern w:val="0"/>
          <w:sz w:val="32"/>
          <w:szCs w:val="32"/>
          <w:highlight w:val="none"/>
          <w:shd w:val="clear" w:color="auto" w:fill="FFFFFF"/>
          <w:lang w:bidi="ar"/>
        </w:rPr>
        <w:t>碳票用于抵消相应的碳排放量后，应</w:t>
      </w:r>
      <w:r>
        <w:rPr>
          <w:rFonts w:hint="eastAsia" w:ascii="Times New Roman" w:hAnsi="Times New Roman" w:eastAsia="仿宋" w:cs="Times New Roman"/>
          <w:color w:val="000000"/>
          <w:kern w:val="0"/>
          <w:sz w:val="32"/>
          <w:szCs w:val="32"/>
          <w:highlight w:val="none"/>
          <w:shd w:val="clear" w:color="auto" w:fill="FFFFFF"/>
          <w:lang w:bidi="ar"/>
        </w:rPr>
        <w:t>予以</w:t>
      </w:r>
      <w:r>
        <w:rPr>
          <w:rFonts w:ascii="Times New Roman" w:hAnsi="Times New Roman" w:eastAsia="仿宋" w:cs="Times New Roman"/>
          <w:color w:val="000000"/>
          <w:kern w:val="0"/>
          <w:sz w:val="32"/>
          <w:szCs w:val="32"/>
          <w:highlight w:val="none"/>
          <w:shd w:val="clear" w:color="auto" w:fill="FFFFFF"/>
          <w:lang w:bidi="ar"/>
        </w:rPr>
        <w:t>注销，</w:t>
      </w:r>
      <w:r>
        <w:rPr>
          <w:rFonts w:hint="eastAsia" w:ascii="Times New Roman" w:hAnsi="Times New Roman" w:eastAsia="仿宋" w:cs="Times New Roman"/>
          <w:color w:val="000000"/>
          <w:kern w:val="0"/>
          <w:sz w:val="32"/>
          <w:szCs w:val="32"/>
          <w:highlight w:val="none"/>
          <w:shd w:val="clear" w:color="auto" w:fill="FFFFFF"/>
          <w:lang w:bidi="ar"/>
        </w:rPr>
        <w:t>退出</w:t>
      </w:r>
      <w:r>
        <w:rPr>
          <w:rFonts w:ascii="Times New Roman" w:hAnsi="Times New Roman" w:eastAsia="仿宋" w:cs="Times New Roman"/>
          <w:color w:val="000000"/>
          <w:kern w:val="0"/>
          <w:sz w:val="32"/>
          <w:szCs w:val="32"/>
          <w:highlight w:val="none"/>
          <w:shd w:val="clear" w:color="auto" w:fill="FFFFFF"/>
          <w:lang w:bidi="ar"/>
        </w:rPr>
        <w:t>市场流通。</w:t>
      </w:r>
    </w:p>
    <w:p w14:paraId="088F30B1">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楷体" w:hAnsi="楷体" w:eastAsia="楷体" w:cs="楷体"/>
          <w:color w:val="000000"/>
          <w:kern w:val="0"/>
          <w:sz w:val="32"/>
          <w:szCs w:val="32"/>
          <w:highlight w:val="none"/>
          <w:shd w:val="clear" w:color="auto" w:fill="FFFFFF"/>
          <w:lang w:bidi="ar"/>
        </w:rPr>
        <w:t>第</w:t>
      </w:r>
      <w:r>
        <w:rPr>
          <w:rFonts w:hint="eastAsia" w:ascii="楷体" w:hAnsi="楷体" w:eastAsia="楷体" w:cs="楷体"/>
          <w:color w:val="000000"/>
          <w:kern w:val="0"/>
          <w:sz w:val="32"/>
          <w:szCs w:val="32"/>
          <w:highlight w:val="none"/>
          <w:shd w:val="clear" w:color="auto" w:fill="FFFFFF"/>
          <w:lang w:bidi="ar"/>
        </w:rPr>
        <w:t>二十二</w:t>
      </w:r>
      <w:r>
        <w:rPr>
          <w:rFonts w:ascii="楷体" w:hAnsi="楷体" w:eastAsia="楷体" w:cs="楷体"/>
          <w:color w:val="000000"/>
          <w:kern w:val="0"/>
          <w:sz w:val="32"/>
          <w:szCs w:val="32"/>
          <w:highlight w:val="none"/>
          <w:shd w:val="clear" w:color="auto" w:fill="FFFFFF"/>
          <w:lang w:bidi="ar"/>
        </w:rPr>
        <w:t>条</w:t>
      </w:r>
      <w:r>
        <w:rPr>
          <w:rFonts w:hint="eastAsia" w:ascii="楷体" w:hAnsi="楷体" w:eastAsia="楷体" w:cs="楷体"/>
          <w:color w:val="000000"/>
          <w:kern w:val="0"/>
          <w:sz w:val="32"/>
          <w:szCs w:val="32"/>
          <w:highlight w:val="none"/>
          <w:shd w:val="clear" w:color="auto" w:fill="FFFFFF"/>
          <w:lang w:bidi="ar"/>
        </w:rPr>
        <w:t xml:space="preserve"> </w:t>
      </w:r>
      <w:r>
        <w:rPr>
          <w:rFonts w:ascii="Times New Roman" w:hAnsi="Times New Roman" w:eastAsia="仿宋" w:cs="Times New Roman"/>
          <w:color w:val="000000"/>
          <w:kern w:val="0"/>
          <w:sz w:val="32"/>
          <w:szCs w:val="32"/>
          <w:highlight w:val="none"/>
          <w:shd w:val="clear" w:color="auto" w:fill="FFFFFF"/>
          <w:lang w:bidi="ar"/>
        </w:rPr>
        <w:t>鼓励金融机构开发碳资产</w:t>
      </w:r>
      <w:r>
        <w:rPr>
          <w:rFonts w:hint="eastAsia" w:ascii="Times New Roman" w:hAnsi="Times New Roman" w:eastAsia="仿宋" w:cs="Times New Roman"/>
          <w:color w:val="000000"/>
          <w:kern w:val="0"/>
          <w:sz w:val="32"/>
          <w:szCs w:val="32"/>
          <w:highlight w:val="none"/>
          <w:shd w:val="clear" w:color="auto" w:fill="FFFFFF"/>
          <w:lang w:bidi="ar"/>
        </w:rPr>
        <w:t>抵（质）押、</w:t>
      </w:r>
      <w:r>
        <w:rPr>
          <w:rFonts w:ascii="Times New Roman" w:hAnsi="Times New Roman" w:eastAsia="仿宋" w:cs="Times New Roman"/>
          <w:color w:val="000000"/>
          <w:kern w:val="0"/>
          <w:sz w:val="32"/>
          <w:szCs w:val="32"/>
          <w:highlight w:val="none"/>
          <w:shd w:val="clear" w:color="auto" w:fill="FFFFFF"/>
          <w:lang w:bidi="ar"/>
        </w:rPr>
        <w:t>融资等绿色金融产品，参与碳票储存、交易、融资等。鼓励</w:t>
      </w:r>
      <w:r>
        <w:rPr>
          <w:rFonts w:hint="eastAsia" w:ascii="Times New Roman" w:hAnsi="Times New Roman" w:eastAsia="仿宋" w:cs="Times New Roman"/>
          <w:color w:val="000000"/>
          <w:kern w:val="0"/>
          <w:sz w:val="32"/>
          <w:szCs w:val="32"/>
          <w:highlight w:val="none"/>
          <w:shd w:val="clear" w:color="auto" w:fill="FFFFFF"/>
          <w:lang w:bidi="ar"/>
        </w:rPr>
        <w:t>保险机构开发有关碳资产的保险、再保险业务，支持湘林碳票事业健康发展。</w:t>
      </w:r>
    </w:p>
    <w:p w14:paraId="35E16AF6">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color w:val="000000"/>
          <w:kern w:val="0"/>
          <w:sz w:val="32"/>
          <w:szCs w:val="32"/>
          <w:highlight w:val="none"/>
          <w:shd w:val="clear" w:color="auto" w:fill="FFFFFF"/>
          <w:lang w:val="en-US" w:eastAsia="zh-CN" w:bidi="ar"/>
        </w:rPr>
      </w:pPr>
      <w:r>
        <w:rPr>
          <w:rFonts w:hint="eastAsia" w:ascii="楷体" w:hAnsi="楷体" w:eastAsia="楷体" w:cs="楷体"/>
          <w:color w:val="000000"/>
          <w:kern w:val="0"/>
          <w:sz w:val="32"/>
          <w:szCs w:val="32"/>
          <w:highlight w:val="none"/>
          <w:shd w:val="clear" w:color="auto" w:fill="FFFFFF"/>
          <w:lang w:bidi="ar"/>
        </w:rPr>
        <w:t>第</w:t>
      </w:r>
      <w:r>
        <w:rPr>
          <w:rFonts w:hint="eastAsia" w:ascii="楷体" w:hAnsi="楷体" w:eastAsia="楷体" w:cs="楷体"/>
          <w:color w:val="000000"/>
          <w:kern w:val="0"/>
          <w:sz w:val="32"/>
          <w:szCs w:val="32"/>
          <w:highlight w:val="none"/>
          <w:shd w:val="clear" w:color="auto" w:fill="FFFFFF"/>
          <w:lang w:val="en-US" w:eastAsia="zh-CN" w:bidi="ar"/>
        </w:rPr>
        <w:t>二十三</w:t>
      </w:r>
      <w:r>
        <w:rPr>
          <w:rFonts w:hint="eastAsia" w:ascii="楷体" w:hAnsi="楷体" w:eastAsia="楷体" w:cs="楷体"/>
          <w:color w:val="000000"/>
          <w:kern w:val="0"/>
          <w:sz w:val="32"/>
          <w:szCs w:val="32"/>
          <w:highlight w:val="none"/>
          <w:shd w:val="clear" w:color="auto" w:fill="FFFFFF"/>
          <w:lang w:bidi="ar"/>
        </w:rPr>
        <w:t>条</w:t>
      </w:r>
      <w:r>
        <w:rPr>
          <w:rFonts w:hint="eastAsia" w:ascii="Times New Roman" w:hAnsi="Times New Roman" w:eastAsia="仿宋" w:cs="Times New Roman"/>
          <w:color w:val="000000"/>
          <w:kern w:val="0"/>
          <w:sz w:val="32"/>
          <w:szCs w:val="32"/>
          <w:highlight w:val="none"/>
          <w:shd w:val="clear" w:color="auto" w:fill="FFFFFF"/>
          <w:lang w:bidi="ar"/>
        </w:rPr>
        <w:t xml:space="preserve"> 湘林碳票交易活动应严格遵守相关法律、法规的规定</w:t>
      </w:r>
      <w:r>
        <w:rPr>
          <w:rFonts w:hint="eastAsia" w:ascii="Times New Roman" w:hAnsi="Times New Roman" w:eastAsia="仿宋" w:cs="Times New Roman"/>
          <w:color w:val="000000"/>
          <w:kern w:val="0"/>
          <w:sz w:val="32"/>
          <w:szCs w:val="32"/>
          <w:highlight w:val="none"/>
          <w:shd w:val="clear" w:color="auto" w:fill="FFFFFF"/>
          <w:lang w:eastAsia="zh-CN" w:bidi="ar"/>
        </w:rPr>
        <w:t>，</w:t>
      </w:r>
      <w:r>
        <w:rPr>
          <w:rFonts w:hint="eastAsia" w:ascii="Times New Roman" w:hAnsi="Times New Roman" w:eastAsia="仿宋" w:cs="Times New Roman"/>
          <w:color w:val="000000"/>
          <w:kern w:val="0"/>
          <w:sz w:val="32"/>
          <w:szCs w:val="32"/>
          <w:highlight w:val="none"/>
          <w:shd w:val="clear" w:color="auto" w:fill="FFFFFF"/>
          <w:lang w:val="en-US" w:eastAsia="zh-CN" w:bidi="ar"/>
        </w:rPr>
        <w:t>并在</w:t>
      </w:r>
      <w:r>
        <w:rPr>
          <w:rFonts w:hint="eastAsia" w:ascii="Times New Roman" w:hAnsi="Times New Roman" w:eastAsia="仿宋" w:cs="Times New Roman"/>
          <w:color w:val="auto"/>
          <w:kern w:val="0"/>
          <w:sz w:val="32"/>
          <w:szCs w:val="32"/>
          <w:highlight w:val="none"/>
          <w:shd w:val="clear" w:color="auto" w:fill="FFFFFF"/>
          <w:lang w:val="en-US" w:eastAsia="zh-CN" w:bidi="ar"/>
        </w:rPr>
        <w:t>省内依法设立的省级产权交易机构</w:t>
      </w:r>
      <w:r>
        <w:rPr>
          <w:rFonts w:hint="eastAsia" w:ascii="Times New Roman" w:hAnsi="Times New Roman" w:eastAsia="仿宋" w:cs="Times New Roman"/>
          <w:color w:val="000000"/>
          <w:kern w:val="0"/>
          <w:sz w:val="32"/>
          <w:szCs w:val="32"/>
          <w:highlight w:val="none"/>
          <w:shd w:val="clear" w:color="auto" w:fill="FFFFFF"/>
          <w:lang w:val="en-US" w:eastAsia="zh-CN" w:bidi="ar"/>
        </w:rPr>
        <w:t>进行集中交易，交易机构负责制定统一的交易规则。</w:t>
      </w:r>
    </w:p>
    <w:p w14:paraId="6FBAC48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Times New Roman"/>
          <w:color w:val="000000"/>
          <w:kern w:val="0"/>
          <w:sz w:val="32"/>
          <w:szCs w:val="32"/>
          <w:highlight w:val="none"/>
          <w:shd w:val="clear" w:color="auto" w:fill="FFFFFF"/>
          <w:lang w:bidi="ar"/>
        </w:rPr>
      </w:pPr>
      <w:r>
        <w:rPr>
          <w:rFonts w:hint="eastAsia" w:ascii="楷体" w:hAnsi="楷体" w:eastAsia="楷体" w:cs="楷体"/>
          <w:color w:val="000000"/>
          <w:kern w:val="0"/>
          <w:sz w:val="32"/>
          <w:szCs w:val="32"/>
          <w:highlight w:val="none"/>
          <w:shd w:val="clear" w:color="auto" w:fill="FFFFFF"/>
          <w:lang w:bidi="ar"/>
        </w:rPr>
        <w:t>第</w:t>
      </w:r>
      <w:r>
        <w:rPr>
          <w:rFonts w:hint="eastAsia" w:ascii="楷体" w:hAnsi="楷体" w:eastAsia="楷体" w:cs="楷体"/>
          <w:color w:val="000000"/>
          <w:kern w:val="0"/>
          <w:sz w:val="32"/>
          <w:szCs w:val="32"/>
          <w:highlight w:val="none"/>
          <w:shd w:val="clear" w:color="auto" w:fill="FFFFFF"/>
          <w:lang w:val="en-US" w:eastAsia="zh-CN" w:bidi="ar"/>
        </w:rPr>
        <w:t>二十四</w:t>
      </w:r>
      <w:r>
        <w:rPr>
          <w:rFonts w:hint="eastAsia" w:ascii="楷体" w:hAnsi="楷体" w:eastAsia="楷体" w:cs="楷体"/>
          <w:color w:val="000000"/>
          <w:kern w:val="0"/>
          <w:sz w:val="32"/>
          <w:szCs w:val="32"/>
          <w:highlight w:val="none"/>
          <w:shd w:val="clear" w:color="auto" w:fill="FFFFFF"/>
          <w:lang w:bidi="ar"/>
        </w:rPr>
        <w:t>条</w:t>
      </w:r>
      <w:r>
        <w:rPr>
          <w:rFonts w:hint="eastAsia" w:ascii="Times New Roman" w:hAnsi="Times New Roman" w:eastAsia="仿宋" w:cs="Times New Roman"/>
          <w:color w:val="000000"/>
          <w:kern w:val="0"/>
          <w:sz w:val="32"/>
          <w:szCs w:val="32"/>
          <w:highlight w:val="none"/>
          <w:shd w:val="clear" w:color="auto" w:fill="FFFFFF"/>
          <w:lang w:bidi="ar"/>
        </w:rPr>
        <w:t xml:space="preserve"> 项目申报主体应于湘林碳票签发后15个工作日内向</w:t>
      </w:r>
      <w:r>
        <w:rPr>
          <w:rFonts w:hint="eastAsia" w:ascii="Times New Roman" w:hAnsi="Times New Roman" w:eastAsia="仿宋" w:cs="Times New Roman"/>
          <w:color w:val="auto"/>
          <w:kern w:val="0"/>
          <w:sz w:val="32"/>
          <w:szCs w:val="32"/>
          <w:highlight w:val="none"/>
          <w:shd w:val="clear" w:color="auto" w:fill="FFFFFF"/>
          <w:lang w:val="en-US" w:eastAsia="zh-CN" w:bidi="ar"/>
        </w:rPr>
        <w:t>省内依法设立的省级产权交易机构</w:t>
      </w:r>
      <w:r>
        <w:rPr>
          <w:rFonts w:hint="eastAsia" w:ascii="Times New Roman" w:hAnsi="Times New Roman" w:eastAsia="仿宋" w:cs="Times New Roman"/>
          <w:color w:val="000000"/>
          <w:kern w:val="0"/>
          <w:sz w:val="32"/>
          <w:szCs w:val="32"/>
          <w:highlight w:val="none"/>
          <w:shd w:val="clear" w:color="auto" w:fill="FFFFFF"/>
          <w:lang w:bidi="ar"/>
        </w:rPr>
        <w:t>提交</w:t>
      </w:r>
      <w:r>
        <w:rPr>
          <w:rFonts w:hint="eastAsia" w:ascii="Times New Roman" w:hAnsi="Times New Roman" w:eastAsia="仿宋" w:cs="Times New Roman"/>
          <w:color w:val="000000"/>
          <w:kern w:val="0"/>
          <w:sz w:val="32"/>
          <w:szCs w:val="32"/>
          <w:highlight w:val="none"/>
          <w:shd w:val="clear" w:color="auto" w:fill="FFFFFF"/>
          <w:lang w:val="en-US" w:eastAsia="zh-CN" w:bidi="ar"/>
        </w:rPr>
        <w:t>挂牌申请</w:t>
      </w:r>
      <w:r>
        <w:rPr>
          <w:rFonts w:hint="eastAsia" w:ascii="Times New Roman" w:hAnsi="Times New Roman" w:eastAsia="仿宋" w:cs="Times New Roman"/>
          <w:color w:val="000000"/>
          <w:kern w:val="0"/>
          <w:sz w:val="32"/>
          <w:szCs w:val="32"/>
          <w:highlight w:val="none"/>
          <w:shd w:val="clear" w:color="auto" w:fill="FFFFFF"/>
          <w:lang w:bidi="ar"/>
        </w:rPr>
        <w:t>。</w:t>
      </w:r>
    </w:p>
    <w:p w14:paraId="4098319C">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Times New Roman"/>
          <w:color w:val="000000"/>
          <w:kern w:val="0"/>
          <w:sz w:val="32"/>
          <w:szCs w:val="32"/>
          <w:highlight w:val="none"/>
          <w:shd w:val="clear" w:color="auto" w:fill="FFFFFF"/>
          <w:lang w:eastAsia="zh-CN" w:bidi="ar"/>
        </w:rPr>
      </w:pPr>
      <w:r>
        <w:rPr>
          <w:rFonts w:hint="eastAsia" w:ascii="楷体" w:hAnsi="楷体" w:eastAsia="楷体" w:cs="楷体"/>
          <w:color w:val="000000"/>
          <w:kern w:val="0"/>
          <w:sz w:val="32"/>
          <w:szCs w:val="32"/>
          <w:highlight w:val="none"/>
          <w:shd w:val="clear" w:color="auto" w:fill="FFFFFF"/>
          <w:lang w:val="en-US" w:eastAsia="zh-CN" w:bidi="ar"/>
        </w:rPr>
        <w:t xml:space="preserve">第二十五条 </w:t>
      </w:r>
      <w:r>
        <w:rPr>
          <w:rFonts w:hint="eastAsia" w:ascii="Times New Roman" w:hAnsi="Times New Roman" w:eastAsia="仿宋" w:cs="Times New Roman"/>
          <w:color w:val="000000"/>
          <w:kern w:val="0"/>
          <w:sz w:val="32"/>
          <w:szCs w:val="32"/>
          <w:highlight w:val="none"/>
          <w:shd w:val="clear" w:color="auto" w:fill="FFFFFF"/>
          <w:lang w:bidi="ar"/>
        </w:rPr>
        <w:t>湘林碳票可采取挂牌交易、协议转让或者其他符合国家有关规定且经</w:t>
      </w:r>
      <w:r>
        <w:rPr>
          <w:rFonts w:hint="eastAsia" w:ascii="Times New Roman" w:hAnsi="Times New Roman" w:eastAsia="仿宋" w:cs="Times New Roman"/>
          <w:color w:val="auto"/>
          <w:kern w:val="0"/>
          <w:sz w:val="32"/>
          <w:szCs w:val="32"/>
          <w:highlight w:val="none"/>
          <w:shd w:val="clear" w:color="auto" w:fill="FFFFFF"/>
          <w:lang w:bidi="ar"/>
        </w:rPr>
        <w:t>省林业局</w:t>
      </w:r>
      <w:r>
        <w:rPr>
          <w:rFonts w:hint="eastAsia" w:ascii="Times New Roman" w:hAnsi="Times New Roman" w:eastAsia="仿宋" w:cs="Times New Roman"/>
          <w:color w:val="000000"/>
          <w:kern w:val="0"/>
          <w:sz w:val="32"/>
          <w:szCs w:val="32"/>
          <w:highlight w:val="none"/>
          <w:shd w:val="clear" w:color="auto" w:fill="FFFFFF"/>
          <w:lang w:bidi="ar"/>
        </w:rPr>
        <w:t>认可的</w:t>
      </w:r>
      <w:r>
        <w:rPr>
          <w:rFonts w:hint="eastAsia" w:ascii="Times New Roman" w:hAnsi="Times New Roman" w:eastAsia="仿宋" w:cs="Times New Roman"/>
          <w:color w:val="000000"/>
          <w:kern w:val="0"/>
          <w:sz w:val="32"/>
          <w:szCs w:val="32"/>
          <w:highlight w:val="none"/>
          <w:shd w:val="clear" w:color="auto" w:fill="FFFFFF"/>
          <w:lang w:val="en-US" w:eastAsia="zh-CN" w:bidi="ar"/>
        </w:rPr>
        <w:t>交易</w:t>
      </w:r>
      <w:r>
        <w:rPr>
          <w:rFonts w:hint="eastAsia" w:ascii="Times New Roman" w:hAnsi="Times New Roman" w:eastAsia="仿宋" w:cs="Times New Roman"/>
          <w:color w:val="000000"/>
          <w:kern w:val="0"/>
          <w:sz w:val="32"/>
          <w:szCs w:val="32"/>
          <w:highlight w:val="none"/>
          <w:shd w:val="clear" w:color="auto" w:fill="FFFFFF"/>
          <w:lang w:bidi="ar"/>
        </w:rPr>
        <w:t>方式交易</w:t>
      </w:r>
      <w:r>
        <w:rPr>
          <w:rFonts w:hint="eastAsia" w:ascii="Times New Roman" w:hAnsi="Times New Roman" w:eastAsia="仿宋" w:cs="Times New Roman"/>
          <w:color w:val="000000"/>
          <w:kern w:val="0"/>
          <w:sz w:val="32"/>
          <w:szCs w:val="32"/>
          <w:highlight w:val="none"/>
          <w:shd w:val="clear" w:color="auto" w:fill="FFFFFF"/>
          <w:lang w:eastAsia="zh-CN" w:bidi="ar"/>
        </w:rPr>
        <w:t>。</w:t>
      </w:r>
    </w:p>
    <w:p w14:paraId="5E0A47C8">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color w:val="000000"/>
          <w:kern w:val="0"/>
          <w:sz w:val="32"/>
          <w:szCs w:val="32"/>
          <w:highlight w:val="none"/>
          <w:shd w:val="clear" w:color="auto" w:fill="FFFFFF"/>
          <w:lang w:val="en-US" w:eastAsia="zh-CN" w:bidi="ar"/>
        </w:rPr>
      </w:pPr>
      <w:r>
        <w:rPr>
          <w:rFonts w:hint="eastAsia" w:ascii="Times New Roman" w:hAnsi="Times New Roman" w:eastAsia="仿宋" w:cs="Times New Roman"/>
          <w:color w:val="000000"/>
          <w:kern w:val="0"/>
          <w:sz w:val="32"/>
          <w:szCs w:val="32"/>
          <w:highlight w:val="none"/>
          <w:shd w:val="clear" w:color="auto" w:fill="FFFFFF"/>
          <w:lang w:val="en-US" w:eastAsia="zh-CN" w:bidi="ar"/>
        </w:rPr>
        <w:t>湘林碳票交易必须以碳票作为实物依据，同时积极鼓励采取电子化的交易结算方式。</w:t>
      </w:r>
    </w:p>
    <w:p w14:paraId="68332D14">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仿宋" w:cs="Times New Roman"/>
          <w:color w:val="000000"/>
          <w:kern w:val="0"/>
          <w:sz w:val="32"/>
          <w:szCs w:val="32"/>
          <w:highlight w:val="none"/>
          <w:shd w:val="clear" w:color="auto" w:fill="FFFFFF"/>
          <w:lang w:val="en-US" w:eastAsia="zh-CN" w:bidi="ar"/>
        </w:rPr>
      </w:pPr>
      <w:r>
        <w:rPr>
          <w:rFonts w:hint="eastAsia" w:ascii="楷体" w:hAnsi="楷体" w:eastAsia="楷体" w:cs="楷体"/>
          <w:color w:val="000000"/>
          <w:kern w:val="0"/>
          <w:sz w:val="32"/>
          <w:szCs w:val="32"/>
          <w:highlight w:val="none"/>
          <w:shd w:val="clear" w:color="auto" w:fill="FFFFFF"/>
          <w:lang w:bidi="ar"/>
        </w:rPr>
        <w:t>第</w:t>
      </w:r>
      <w:r>
        <w:rPr>
          <w:rFonts w:hint="eastAsia" w:ascii="楷体" w:hAnsi="楷体" w:eastAsia="楷体" w:cs="楷体"/>
          <w:color w:val="000000"/>
          <w:kern w:val="0"/>
          <w:sz w:val="32"/>
          <w:szCs w:val="32"/>
          <w:highlight w:val="none"/>
          <w:shd w:val="clear" w:color="auto" w:fill="FFFFFF"/>
          <w:lang w:val="en-US" w:eastAsia="zh-CN" w:bidi="ar"/>
        </w:rPr>
        <w:t>二十六</w:t>
      </w:r>
      <w:r>
        <w:rPr>
          <w:rFonts w:hint="eastAsia" w:ascii="楷体" w:hAnsi="楷体" w:eastAsia="楷体" w:cs="楷体"/>
          <w:color w:val="000000"/>
          <w:kern w:val="0"/>
          <w:sz w:val="32"/>
          <w:szCs w:val="32"/>
          <w:highlight w:val="none"/>
          <w:shd w:val="clear" w:color="auto" w:fill="FFFFFF"/>
          <w:lang w:bidi="ar"/>
        </w:rPr>
        <w:t>条</w:t>
      </w:r>
      <w:r>
        <w:rPr>
          <w:rFonts w:hint="eastAsia" w:ascii="Times New Roman" w:hAnsi="Times New Roman" w:eastAsia="仿宋" w:cs="Times New Roman"/>
          <w:color w:val="000000"/>
          <w:kern w:val="0"/>
          <w:sz w:val="32"/>
          <w:szCs w:val="32"/>
          <w:highlight w:val="none"/>
          <w:shd w:val="clear" w:color="auto" w:fill="FFFFFF"/>
          <w:lang w:bidi="ar"/>
        </w:rPr>
        <w:t xml:space="preserve"> 以</w:t>
      </w:r>
      <w:r>
        <w:rPr>
          <w:rFonts w:hint="eastAsia" w:ascii="Times New Roman" w:hAnsi="Times New Roman" w:eastAsia="仿宋" w:cs="Times New Roman"/>
          <w:color w:val="000000"/>
          <w:kern w:val="0"/>
          <w:sz w:val="32"/>
          <w:szCs w:val="32"/>
          <w:highlight w:val="none"/>
          <w:shd w:val="clear" w:color="auto" w:fill="FFFFFF"/>
          <w:lang w:val="en-US" w:eastAsia="zh-CN" w:bidi="ar"/>
        </w:rPr>
        <w:t>签发</w:t>
      </w:r>
      <w:r>
        <w:rPr>
          <w:rFonts w:hint="eastAsia" w:ascii="Times New Roman" w:hAnsi="Times New Roman" w:eastAsia="仿宋" w:cs="Times New Roman"/>
          <w:color w:val="000000"/>
          <w:kern w:val="0"/>
          <w:sz w:val="32"/>
          <w:szCs w:val="32"/>
          <w:highlight w:val="none"/>
          <w:shd w:val="clear" w:color="auto" w:fill="FFFFFF"/>
          <w:lang w:bidi="ar"/>
        </w:rPr>
        <w:t>日为基准日，依据基准日前30个交易日国家温室气体自愿减排交易市场的加权平均价，</w:t>
      </w:r>
      <w:r>
        <w:rPr>
          <w:rFonts w:hint="eastAsia" w:ascii="Times New Roman" w:hAnsi="Times New Roman" w:eastAsia="仿宋" w:cs="Times New Roman"/>
          <w:color w:val="000000"/>
          <w:kern w:val="0"/>
          <w:sz w:val="32"/>
          <w:szCs w:val="32"/>
          <w:highlight w:val="none"/>
          <w:shd w:val="clear" w:color="auto" w:fill="FFFFFF"/>
          <w:lang w:val="en-US" w:eastAsia="zh-CN" w:bidi="ar"/>
        </w:rPr>
        <w:t>由湘林碳票持有人根据国家温室气体自愿减排交易市场价格走势，浮动</w:t>
      </w:r>
      <w:r>
        <w:rPr>
          <w:rFonts w:hint="eastAsia" w:ascii="Times New Roman" w:hAnsi="Times New Roman" w:eastAsia="仿宋" w:cs="Times New Roman"/>
          <w:color w:val="000000"/>
          <w:kern w:val="0"/>
          <w:sz w:val="32"/>
          <w:szCs w:val="32"/>
          <w:highlight w:val="none"/>
          <w:shd w:val="clear" w:color="auto" w:fill="FFFFFF"/>
          <w:lang w:bidi="ar"/>
        </w:rPr>
        <w:t>±</w:t>
      </w:r>
      <w:r>
        <w:rPr>
          <w:rFonts w:hint="eastAsia" w:ascii="Times New Roman" w:hAnsi="Times New Roman" w:eastAsia="仿宋" w:cs="Times New Roman"/>
          <w:color w:val="000000"/>
          <w:kern w:val="0"/>
          <w:sz w:val="32"/>
          <w:szCs w:val="32"/>
          <w:highlight w:val="none"/>
          <w:shd w:val="clear" w:color="auto" w:fill="FFFFFF"/>
          <w:lang w:val="en-US" w:eastAsia="zh-CN" w:bidi="ar"/>
        </w:rPr>
        <w:t>1</w:t>
      </w:r>
      <w:r>
        <w:rPr>
          <w:rFonts w:hint="eastAsia" w:ascii="Times New Roman" w:hAnsi="Times New Roman" w:eastAsia="仿宋" w:cs="Times New Roman"/>
          <w:color w:val="000000"/>
          <w:kern w:val="0"/>
          <w:sz w:val="32"/>
          <w:szCs w:val="32"/>
          <w:highlight w:val="none"/>
          <w:shd w:val="clear" w:color="auto" w:fill="FFFFFF"/>
          <w:lang w:bidi="ar"/>
        </w:rPr>
        <w:t>0%确定湘林碳票挂牌交易价格</w:t>
      </w:r>
      <w:r>
        <w:rPr>
          <w:rFonts w:hint="eastAsia" w:ascii="Times New Roman" w:hAnsi="Times New Roman" w:eastAsia="仿宋" w:cs="Times New Roman"/>
          <w:color w:val="000000"/>
          <w:kern w:val="0"/>
          <w:sz w:val="32"/>
          <w:szCs w:val="32"/>
          <w:highlight w:val="none"/>
          <w:shd w:val="clear" w:color="auto" w:fill="FFFFFF"/>
          <w:lang w:eastAsia="zh-CN" w:bidi="ar"/>
        </w:rPr>
        <w:t>，</w:t>
      </w:r>
      <w:r>
        <w:rPr>
          <w:rFonts w:hint="eastAsia" w:ascii="Times New Roman" w:hAnsi="Times New Roman" w:eastAsia="仿宋" w:cs="Times New Roman"/>
          <w:color w:val="000000"/>
          <w:kern w:val="0"/>
          <w:sz w:val="32"/>
          <w:szCs w:val="32"/>
          <w:highlight w:val="none"/>
          <w:shd w:val="clear" w:color="auto" w:fill="FFFFFF"/>
          <w:lang w:val="en-US" w:eastAsia="zh-CN" w:bidi="ar"/>
        </w:rPr>
        <w:t>或者根据实际情况采取</w:t>
      </w:r>
      <w:r>
        <w:rPr>
          <w:rFonts w:hint="eastAsia" w:ascii="Times New Roman" w:hAnsi="Times New Roman" w:eastAsia="仿宋" w:cs="Times New Roman"/>
          <w:color w:val="auto"/>
          <w:kern w:val="0"/>
          <w:sz w:val="32"/>
          <w:szCs w:val="32"/>
          <w:highlight w:val="none"/>
          <w:shd w:val="clear" w:color="auto" w:fill="FFFFFF"/>
          <w:lang w:val="en-US" w:eastAsia="zh-CN" w:bidi="ar"/>
        </w:rPr>
        <w:t>省林业局</w:t>
      </w:r>
      <w:r>
        <w:rPr>
          <w:rFonts w:hint="eastAsia" w:ascii="Times New Roman" w:hAnsi="Times New Roman" w:eastAsia="仿宋" w:cs="Times New Roman"/>
          <w:color w:val="000000"/>
          <w:kern w:val="0"/>
          <w:sz w:val="32"/>
          <w:szCs w:val="32"/>
          <w:highlight w:val="none"/>
          <w:shd w:val="clear" w:color="auto" w:fill="FFFFFF"/>
          <w:lang w:val="en-US" w:eastAsia="zh-CN" w:bidi="ar"/>
        </w:rPr>
        <w:t>认可的其他定价方式确定交易价格。</w:t>
      </w:r>
    </w:p>
    <w:p w14:paraId="0202C5F9">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hint="eastAsia" w:ascii="楷体" w:hAnsi="楷体" w:eastAsia="楷体" w:cs="楷体"/>
          <w:color w:val="000000"/>
          <w:kern w:val="0"/>
          <w:sz w:val="32"/>
          <w:szCs w:val="32"/>
          <w:highlight w:val="none"/>
          <w:shd w:val="clear" w:color="auto" w:fill="FFFFFF"/>
          <w:lang w:bidi="ar"/>
        </w:rPr>
        <w:t>第二十</w:t>
      </w:r>
      <w:r>
        <w:rPr>
          <w:rFonts w:hint="eastAsia" w:ascii="楷体" w:hAnsi="楷体" w:eastAsia="楷体" w:cs="楷体"/>
          <w:color w:val="000000"/>
          <w:kern w:val="0"/>
          <w:sz w:val="32"/>
          <w:szCs w:val="32"/>
          <w:highlight w:val="none"/>
          <w:shd w:val="clear" w:color="auto" w:fill="FFFFFF"/>
          <w:lang w:val="en-US" w:eastAsia="zh-CN" w:bidi="ar"/>
        </w:rPr>
        <w:t>七</w:t>
      </w:r>
      <w:r>
        <w:rPr>
          <w:rFonts w:hint="eastAsia" w:ascii="楷体" w:hAnsi="楷体" w:eastAsia="楷体" w:cs="楷体"/>
          <w:color w:val="000000"/>
          <w:kern w:val="0"/>
          <w:sz w:val="32"/>
          <w:szCs w:val="32"/>
          <w:highlight w:val="none"/>
          <w:shd w:val="clear" w:color="auto" w:fill="FFFFFF"/>
          <w:lang w:bidi="ar"/>
        </w:rPr>
        <w:t>条</w:t>
      </w:r>
      <w:r>
        <w:rPr>
          <w:rFonts w:hint="eastAsia" w:ascii="Times New Roman" w:hAnsi="Times New Roman" w:eastAsia="仿宋" w:cs="Times New Roman"/>
          <w:color w:val="000000"/>
          <w:kern w:val="0"/>
          <w:sz w:val="32"/>
          <w:szCs w:val="32"/>
          <w:highlight w:val="none"/>
          <w:shd w:val="clear" w:color="auto" w:fill="FFFFFF"/>
          <w:lang w:bidi="ar"/>
        </w:rPr>
        <w:t xml:space="preserve"> 探索湘林碳票交易市场与其他省（市、区）的林业碳票交易市场合作或与国家碳排放权交易市场接轨</w:t>
      </w:r>
      <w:r>
        <w:rPr>
          <w:rFonts w:hint="eastAsia" w:ascii="Times New Roman" w:hAnsi="Times New Roman" w:eastAsia="仿宋" w:cs="Times New Roman"/>
          <w:color w:val="000000"/>
          <w:kern w:val="0"/>
          <w:sz w:val="32"/>
          <w:szCs w:val="32"/>
          <w:highlight w:val="none"/>
          <w:shd w:val="clear" w:color="auto" w:fill="FFFFFF"/>
          <w:lang w:val="en-US" w:eastAsia="zh-CN" w:bidi="ar"/>
        </w:rPr>
        <w:t>机制</w:t>
      </w:r>
      <w:r>
        <w:rPr>
          <w:rFonts w:hint="eastAsia" w:ascii="Times New Roman" w:hAnsi="Times New Roman" w:eastAsia="仿宋" w:cs="Times New Roman"/>
          <w:color w:val="000000"/>
          <w:kern w:val="0"/>
          <w:sz w:val="32"/>
          <w:szCs w:val="32"/>
          <w:highlight w:val="none"/>
          <w:shd w:val="clear" w:color="auto" w:fill="FFFFFF"/>
          <w:lang w:bidi="ar"/>
        </w:rPr>
        <w:t>。</w:t>
      </w:r>
    </w:p>
    <w:p w14:paraId="4483CAF7">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jc w:val="center"/>
        <w:textAlignment w:val="auto"/>
        <w:outlineLvl w:val="0"/>
        <w:rPr>
          <w:rFonts w:ascii="黑体" w:hAnsi="黑体" w:eastAsia="黑体" w:cs="黑体"/>
          <w:color w:val="000000"/>
          <w:kern w:val="0"/>
          <w:sz w:val="32"/>
          <w:szCs w:val="32"/>
          <w:highlight w:val="none"/>
          <w:shd w:val="clear" w:color="auto" w:fill="FFFFFF"/>
          <w:lang w:bidi="ar"/>
        </w:rPr>
      </w:pPr>
      <w:r>
        <w:rPr>
          <w:rFonts w:hint="eastAsia" w:ascii="黑体" w:hAnsi="黑体" w:eastAsia="黑体" w:cs="黑体"/>
          <w:color w:val="000000"/>
          <w:kern w:val="0"/>
          <w:sz w:val="32"/>
          <w:szCs w:val="32"/>
          <w:highlight w:val="none"/>
          <w:shd w:val="clear" w:color="auto" w:fill="FFFFFF"/>
          <w:lang w:bidi="ar"/>
        </w:rPr>
        <w:t>第七</w:t>
      </w:r>
      <w:r>
        <w:rPr>
          <w:rFonts w:ascii="黑体" w:hAnsi="黑体" w:eastAsia="黑体" w:cs="黑体"/>
          <w:color w:val="000000"/>
          <w:kern w:val="0"/>
          <w:sz w:val="32"/>
          <w:szCs w:val="32"/>
          <w:highlight w:val="none"/>
          <w:shd w:val="clear" w:color="auto" w:fill="FFFFFF"/>
          <w:lang w:bidi="ar"/>
        </w:rPr>
        <w:t>章  附则</w:t>
      </w:r>
    </w:p>
    <w:p w14:paraId="2C592869">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楷体" w:hAnsi="楷体" w:eastAsia="楷体" w:cs="楷体"/>
          <w:color w:val="000000"/>
          <w:kern w:val="0"/>
          <w:sz w:val="32"/>
          <w:szCs w:val="32"/>
          <w:highlight w:val="none"/>
          <w:shd w:val="clear" w:color="auto" w:fill="FFFFFF"/>
          <w:lang w:bidi="ar"/>
        </w:rPr>
        <w:t>第</w:t>
      </w:r>
      <w:r>
        <w:rPr>
          <w:rFonts w:hint="eastAsia" w:ascii="楷体" w:hAnsi="楷体" w:eastAsia="楷体" w:cs="楷体"/>
          <w:color w:val="000000"/>
          <w:kern w:val="0"/>
          <w:sz w:val="32"/>
          <w:szCs w:val="32"/>
          <w:highlight w:val="none"/>
          <w:shd w:val="clear" w:color="auto" w:fill="FFFFFF"/>
          <w:lang w:bidi="ar"/>
        </w:rPr>
        <w:t>二十</w:t>
      </w:r>
      <w:r>
        <w:rPr>
          <w:rFonts w:hint="eastAsia" w:ascii="楷体" w:hAnsi="楷体" w:eastAsia="楷体" w:cs="楷体"/>
          <w:color w:val="000000"/>
          <w:kern w:val="0"/>
          <w:sz w:val="32"/>
          <w:szCs w:val="32"/>
          <w:highlight w:val="none"/>
          <w:shd w:val="clear" w:color="auto" w:fill="FFFFFF"/>
          <w:lang w:val="en-US" w:eastAsia="zh-CN" w:bidi="ar"/>
        </w:rPr>
        <w:t>八</w:t>
      </w:r>
      <w:r>
        <w:rPr>
          <w:rFonts w:ascii="楷体" w:hAnsi="楷体" w:eastAsia="楷体" w:cs="楷体"/>
          <w:color w:val="000000"/>
          <w:kern w:val="0"/>
          <w:sz w:val="32"/>
          <w:szCs w:val="32"/>
          <w:highlight w:val="none"/>
          <w:shd w:val="clear" w:color="auto" w:fill="FFFFFF"/>
          <w:lang w:bidi="ar"/>
        </w:rPr>
        <w:t>条</w:t>
      </w:r>
      <w:r>
        <w:rPr>
          <w:rFonts w:hint="eastAsia" w:ascii="Times New Roman" w:hAnsi="Times New Roman" w:eastAsia="仿宋" w:cs="Times New Roman"/>
          <w:color w:val="000000"/>
          <w:kern w:val="0"/>
          <w:sz w:val="32"/>
          <w:szCs w:val="32"/>
          <w:highlight w:val="none"/>
          <w:shd w:val="clear" w:color="auto" w:fill="FFFFFF"/>
          <w:lang w:bidi="ar"/>
        </w:rPr>
        <w:t xml:space="preserve"> 本办法中下列用语的含义：</w:t>
      </w:r>
    </w:p>
    <w:p w14:paraId="7D77F2F9">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hint="eastAsia" w:ascii="Times New Roman" w:hAnsi="Times New Roman" w:eastAsia="仿宋" w:cs="Times New Roman"/>
          <w:color w:val="000000"/>
          <w:kern w:val="0"/>
          <w:sz w:val="32"/>
          <w:szCs w:val="32"/>
          <w:highlight w:val="none"/>
          <w:shd w:val="clear" w:color="auto" w:fill="FFFFFF"/>
          <w:lang w:bidi="ar"/>
        </w:rPr>
        <w:t>湘林碳票方法学：规范湘林碳票项目适用条件、碳票申报、碳票计量、监测与审核等内容的方法指南。</w:t>
      </w:r>
    </w:p>
    <w:p w14:paraId="5B87E6E3">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hint="eastAsia" w:ascii="Times New Roman" w:hAnsi="Times New Roman" w:eastAsia="仿宋" w:cs="Times New Roman"/>
          <w:color w:val="000000"/>
          <w:kern w:val="0"/>
          <w:sz w:val="32"/>
          <w:szCs w:val="32"/>
          <w:highlight w:val="none"/>
          <w:shd w:val="clear" w:color="auto" w:fill="FFFFFF"/>
          <w:lang w:bidi="ar"/>
        </w:rPr>
        <w:t>碳中和：指通过购买碳票等减排指标的方式或通过新建林业项目产生减排量的方式，抵消政府机关、企事业单位、大</w:t>
      </w:r>
      <w:r>
        <w:rPr>
          <w:rFonts w:hint="eastAsia" w:ascii="Times New Roman" w:hAnsi="Times New Roman" w:eastAsia="仿宋" w:cs="Times New Roman"/>
          <w:color w:val="000000"/>
          <w:kern w:val="0"/>
          <w:sz w:val="32"/>
          <w:szCs w:val="32"/>
          <w:highlight w:val="none"/>
          <w:shd w:val="clear" w:color="auto" w:fill="FFFFFF"/>
          <w:lang w:val="en-US" w:eastAsia="zh-CN" w:bidi="ar"/>
        </w:rPr>
        <w:t>中</w:t>
      </w:r>
      <w:r>
        <w:rPr>
          <w:rFonts w:hint="eastAsia" w:ascii="Times New Roman" w:hAnsi="Times New Roman" w:eastAsia="仿宋" w:cs="Times New Roman"/>
          <w:color w:val="000000"/>
          <w:kern w:val="0"/>
          <w:sz w:val="32"/>
          <w:szCs w:val="32"/>
          <w:highlight w:val="none"/>
          <w:shd w:val="clear" w:color="auto" w:fill="FFFFFF"/>
          <w:lang w:bidi="ar"/>
        </w:rPr>
        <w:t>型活动组织者、社会公众等在生产生活中产生的温室气体排放量。</w:t>
      </w:r>
    </w:p>
    <w:p w14:paraId="0A353B7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仿宋" w:cs="Times New Roman"/>
          <w:color w:val="000000"/>
          <w:kern w:val="0"/>
          <w:sz w:val="32"/>
          <w:szCs w:val="32"/>
          <w:highlight w:val="none"/>
          <w:shd w:val="clear" w:color="auto" w:fill="FFFFFF"/>
          <w:lang w:bidi="ar"/>
        </w:rPr>
      </w:pPr>
      <w:r>
        <w:rPr>
          <w:rFonts w:hint="eastAsia" w:ascii="Times New Roman" w:hAnsi="Times New Roman" w:eastAsia="仿宋" w:cs="Times New Roman"/>
          <w:color w:val="000000"/>
          <w:kern w:val="0"/>
          <w:sz w:val="32"/>
          <w:szCs w:val="32"/>
          <w:highlight w:val="none"/>
          <w:shd w:val="clear" w:color="auto" w:fill="FFFFFF"/>
          <w:lang w:bidi="ar"/>
        </w:rPr>
        <w:t>林业碳汇</w:t>
      </w:r>
      <w:r>
        <w:rPr>
          <w:rFonts w:hint="default" w:ascii="Times New Roman" w:hAnsi="Times New Roman" w:eastAsia="仿宋" w:cs="Times New Roman"/>
          <w:color w:val="000000"/>
          <w:kern w:val="0"/>
          <w:sz w:val="32"/>
          <w:szCs w:val="32"/>
          <w:highlight w:val="none"/>
          <w:shd w:val="clear" w:color="auto" w:fill="FFFFFF"/>
          <w:lang w:bidi="ar"/>
        </w:rPr>
        <w:t>：通过造林和更新造林，森林经营管理、森林保护、草地管理、湿地管理、荒漠化治理和采伐林产品管理等林业经营活动中，稳定和增加碳汇量的过程、活动和机制。</w:t>
      </w:r>
    </w:p>
    <w:p w14:paraId="301204B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楷体" w:hAnsi="楷体" w:eastAsia="楷体" w:cs="楷体"/>
          <w:color w:val="000000"/>
          <w:kern w:val="0"/>
          <w:sz w:val="32"/>
          <w:szCs w:val="32"/>
          <w:highlight w:val="none"/>
          <w:shd w:val="clear" w:color="auto" w:fill="FFFFFF"/>
          <w:lang w:bidi="ar"/>
        </w:rPr>
        <w:t>第</w:t>
      </w:r>
      <w:r>
        <w:rPr>
          <w:rFonts w:hint="eastAsia" w:ascii="楷体" w:hAnsi="楷体" w:eastAsia="楷体" w:cs="楷体"/>
          <w:color w:val="000000"/>
          <w:kern w:val="0"/>
          <w:sz w:val="32"/>
          <w:szCs w:val="32"/>
          <w:highlight w:val="none"/>
          <w:shd w:val="clear" w:color="auto" w:fill="FFFFFF"/>
          <w:lang w:bidi="ar"/>
        </w:rPr>
        <w:t>二十</w:t>
      </w:r>
      <w:r>
        <w:rPr>
          <w:rFonts w:hint="eastAsia" w:ascii="楷体" w:hAnsi="楷体" w:eastAsia="楷体" w:cs="楷体"/>
          <w:color w:val="000000"/>
          <w:kern w:val="0"/>
          <w:sz w:val="32"/>
          <w:szCs w:val="32"/>
          <w:highlight w:val="none"/>
          <w:shd w:val="clear" w:color="auto" w:fill="FFFFFF"/>
          <w:lang w:val="en-US" w:eastAsia="zh-CN" w:bidi="ar"/>
        </w:rPr>
        <w:t>九</w:t>
      </w:r>
      <w:r>
        <w:rPr>
          <w:rFonts w:ascii="楷体" w:hAnsi="楷体" w:eastAsia="楷体" w:cs="楷体"/>
          <w:color w:val="000000"/>
          <w:kern w:val="0"/>
          <w:sz w:val="32"/>
          <w:szCs w:val="32"/>
          <w:highlight w:val="none"/>
          <w:shd w:val="clear" w:color="auto" w:fill="FFFFFF"/>
          <w:lang w:bidi="ar"/>
        </w:rPr>
        <w:t>条</w:t>
      </w:r>
      <w:r>
        <w:rPr>
          <w:rFonts w:hint="eastAsia" w:ascii="Times New Roman" w:hAnsi="Times New Roman" w:eastAsia="仿宋" w:cs="Times New Roman"/>
          <w:color w:val="000000"/>
          <w:kern w:val="0"/>
          <w:sz w:val="32"/>
          <w:szCs w:val="32"/>
          <w:highlight w:val="none"/>
          <w:shd w:val="clear" w:color="auto" w:fill="FFFFFF"/>
          <w:lang w:bidi="ar"/>
        </w:rPr>
        <w:t xml:space="preserve"> 湘林</w:t>
      </w:r>
      <w:r>
        <w:rPr>
          <w:rFonts w:ascii="Times New Roman" w:hAnsi="Times New Roman" w:eastAsia="仿宋" w:cs="Times New Roman"/>
          <w:color w:val="000000"/>
          <w:kern w:val="0"/>
          <w:sz w:val="32"/>
          <w:szCs w:val="32"/>
          <w:highlight w:val="none"/>
          <w:shd w:val="clear" w:color="auto" w:fill="FFFFFF"/>
          <w:lang w:bidi="ar"/>
        </w:rPr>
        <w:t>碳票式样由</w:t>
      </w:r>
      <w:r>
        <w:rPr>
          <w:rFonts w:hint="eastAsia" w:ascii="Times New Roman" w:hAnsi="Times New Roman" w:eastAsia="仿宋" w:cs="Times New Roman"/>
          <w:color w:val="auto"/>
          <w:kern w:val="0"/>
          <w:sz w:val="32"/>
          <w:szCs w:val="32"/>
          <w:highlight w:val="none"/>
          <w:shd w:val="clear" w:color="auto" w:fill="FFFFFF"/>
          <w:lang w:bidi="ar"/>
        </w:rPr>
        <w:t>省林业局</w:t>
      </w:r>
      <w:r>
        <w:rPr>
          <w:rFonts w:ascii="Times New Roman" w:hAnsi="Times New Roman" w:eastAsia="仿宋" w:cs="Times New Roman"/>
          <w:color w:val="000000"/>
          <w:kern w:val="0"/>
          <w:sz w:val="32"/>
          <w:szCs w:val="32"/>
          <w:highlight w:val="none"/>
          <w:shd w:val="clear" w:color="auto" w:fill="FFFFFF"/>
          <w:lang w:bidi="ar"/>
        </w:rPr>
        <w:t>统一设计、印制</w:t>
      </w:r>
      <w:r>
        <w:rPr>
          <w:rFonts w:hint="eastAsia" w:ascii="Times New Roman" w:hAnsi="Times New Roman" w:eastAsia="仿宋" w:cs="Times New Roman"/>
          <w:color w:val="000000"/>
          <w:kern w:val="0"/>
          <w:sz w:val="32"/>
          <w:szCs w:val="32"/>
          <w:highlight w:val="none"/>
          <w:shd w:val="clear" w:color="auto" w:fill="FFFFFF"/>
          <w:lang w:bidi="ar"/>
        </w:rPr>
        <w:t>。</w:t>
      </w:r>
    </w:p>
    <w:p w14:paraId="58C84C9D">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ascii="Times New Roman" w:hAnsi="Times New Roman" w:eastAsia="仿宋" w:cs="Times New Roman"/>
          <w:color w:val="000000"/>
          <w:kern w:val="0"/>
          <w:sz w:val="32"/>
          <w:szCs w:val="32"/>
          <w:highlight w:val="none"/>
          <w:shd w:val="clear" w:color="auto" w:fill="FFFFFF"/>
          <w:lang w:bidi="ar"/>
        </w:rPr>
      </w:pPr>
      <w:r>
        <w:rPr>
          <w:rFonts w:ascii="楷体" w:hAnsi="楷体" w:eastAsia="楷体" w:cs="楷体"/>
          <w:color w:val="000000"/>
          <w:kern w:val="0"/>
          <w:sz w:val="32"/>
          <w:szCs w:val="32"/>
          <w:highlight w:val="none"/>
          <w:shd w:val="clear" w:color="auto" w:fill="FFFFFF"/>
          <w:lang w:bidi="ar"/>
        </w:rPr>
        <w:t>第</w:t>
      </w:r>
      <w:r>
        <w:rPr>
          <w:rFonts w:hint="eastAsia" w:ascii="楷体" w:hAnsi="楷体" w:eastAsia="楷体" w:cs="楷体"/>
          <w:color w:val="000000"/>
          <w:kern w:val="0"/>
          <w:sz w:val="32"/>
          <w:szCs w:val="32"/>
          <w:highlight w:val="none"/>
          <w:shd w:val="clear" w:color="auto" w:fill="FFFFFF"/>
          <w:lang w:val="en-US" w:eastAsia="zh-CN" w:bidi="ar"/>
        </w:rPr>
        <w:t>三十</w:t>
      </w:r>
      <w:r>
        <w:rPr>
          <w:rFonts w:ascii="楷体" w:hAnsi="楷体" w:eastAsia="楷体" w:cs="楷体"/>
          <w:color w:val="000000"/>
          <w:kern w:val="0"/>
          <w:sz w:val="32"/>
          <w:szCs w:val="32"/>
          <w:highlight w:val="none"/>
          <w:shd w:val="clear" w:color="auto" w:fill="FFFFFF"/>
          <w:lang w:bidi="ar"/>
        </w:rPr>
        <w:t>条</w:t>
      </w:r>
      <w:r>
        <w:rPr>
          <w:rFonts w:hint="eastAsia" w:ascii="Times New Roman" w:hAnsi="Times New Roman" w:eastAsia="仿宋" w:cs="Times New Roman"/>
          <w:color w:val="000000"/>
          <w:kern w:val="0"/>
          <w:sz w:val="32"/>
          <w:szCs w:val="32"/>
          <w:highlight w:val="none"/>
          <w:shd w:val="clear" w:color="auto" w:fill="FFFFFF"/>
          <w:lang w:bidi="ar"/>
        </w:rPr>
        <w:t xml:space="preserve"> </w:t>
      </w:r>
      <w:r>
        <w:rPr>
          <w:rFonts w:ascii="Times New Roman" w:hAnsi="Times New Roman" w:eastAsia="仿宋" w:cs="Times New Roman"/>
          <w:color w:val="000000"/>
          <w:kern w:val="0"/>
          <w:sz w:val="32"/>
          <w:szCs w:val="32"/>
          <w:highlight w:val="none"/>
          <w:shd w:val="clear" w:color="auto" w:fill="FFFFFF"/>
          <w:lang w:bidi="ar"/>
        </w:rPr>
        <w:t>本办法自</w:t>
      </w:r>
      <w:r>
        <w:rPr>
          <w:rFonts w:hint="eastAsia" w:eastAsia="仿宋" w:cs="Times New Roman"/>
          <w:color w:val="000000"/>
          <w:kern w:val="0"/>
          <w:sz w:val="32"/>
          <w:szCs w:val="32"/>
          <w:highlight w:val="none"/>
          <w:shd w:val="clear" w:color="auto" w:fill="FFFFFF"/>
          <w:lang w:val="en-US" w:eastAsia="zh-CN" w:bidi="ar"/>
        </w:rPr>
        <w:t>2025</w:t>
      </w:r>
      <w:r>
        <w:rPr>
          <w:rFonts w:hint="eastAsia" w:ascii="Times New Roman" w:hAnsi="Times New Roman" w:eastAsia="仿宋" w:cs="Times New Roman"/>
          <w:color w:val="000000"/>
          <w:kern w:val="0"/>
          <w:sz w:val="32"/>
          <w:szCs w:val="32"/>
          <w:highlight w:val="none"/>
          <w:shd w:val="clear" w:color="auto" w:fill="FFFFFF"/>
          <w:lang w:val="en-US" w:eastAsia="zh-CN" w:bidi="ar"/>
        </w:rPr>
        <w:t>年</w:t>
      </w:r>
      <w:r>
        <w:rPr>
          <w:rFonts w:hint="eastAsia" w:eastAsia="仿宋" w:cs="Times New Roman"/>
          <w:color w:val="000000"/>
          <w:kern w:val="0"/>
          <w:sz w:val="32"/>
          <w:szCs w:val="32"/>
          <w:highlight w:val="none"/>
          <w:shd w:val="clear" w:color="auto" w:fill="FFFFFF"/>
          <w:lang w:val="en-US" w:eastAsia="zh-CN" w:bidi="ar"/>
        </w:rPr>
        <w:t>1</w:t>
      </w:r>
      <w:r>
        <w:rPr>
          <w:rFonts w:hint="eastAsia" w:ascii="Times New Roman" w:hAnsi="Times New Roman" w:eastAsia="仿宋" w:cs="Times New Roman"/>
          <w:color w:val="000000"/>
          <w:kern w:val="0"/>
          <w:sz w:val="32"/>
          <w:szCs w:val="32"/>
          <w:highlight w:val="none"/>
          <w:shd w:val="clear" w:color="auto" w:fill="FFFFFF"/>
          <w:lang w:val="en-US" w:eastAsia="zh-CN" w:bidi="ar"/>
        </w:rPr>
        <w:t>月</w:t>
      </w:r>
      <w:r>
        <w:rPr>
          <w:rFonts w:hint="eastAsia" w:eastAsia="仿宋" w:cs="Times New Roman"/>
          <w:color w:val="000000"/>
          <w:kern w:val="0"/>
          <w:sz w:val="32"/>
          <w:szCs w:val="32"/>
          <w:highlight w:val="none"/>
          <w:shd w:val="clear" w:color="auto" w:fill="FFFFFF"/>
          <w:lang w:val="en-US" w:eastAsia="zh-CN" w:bidi="ar"/>
        </w:rPr>
        <w:t>1</w:t>
      </w:r>
      <w:r>
        <w:rPr>
          <w:rFonts w:hint="eastAsia" w:ascii="Times New Roman" w:hAnsi="Times New Roman" w:eastAsia="仿宋" w:cs="Times New Roman"/>
          <w:color w:val="000000"/>
          <w:kern w:val="0"/>
          <w:sz w:val="32"/>
          <w:szCs w:val="32"/>
          <w:highlight w:val="none"/>
          <w:shd w:val="clear" w:color="auto" w:fill="FFFFFF"/>
          <w:lang w:val="en-US" w:eastAsia="zh-CN" w:bidi="ar"/>
        </w:rPr>
        <w:t>日</w:t>
      </w:r>
      <w:r>
        <w:rPr>
          <w:rFonts w:ascii="Times New Roman" w:hAnsi="Times New Roman" w:eastAsia="仿宋" w:cs="Times New Roman"/>
          <w:color w:val="000000"/>
          <w:kern w:val="0"/>
          <w:sz w:val="32"/>
          <w:szCs w:val="32"/>
          <w:highlight w:val="none"/>
          <w:shd w:val="clear" w:color="auto" w:fill="FFFFFF"/>
          <w:lang w:bidi="ar"/>
        </w:rPr>
        <w:t>起施行，有效期两年。</w:t>
      </w:r>
    </w:p>
    <w:p w14:paraId="391FE82C">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Times New Roman" w:hAnsi="Times New Roman" w:eastAsia="方正仿宋_GBK" w:cs="Times New Roman"/>
          <w:color w:val="000000"/>
          <w:kern w:val="0"/>
          <w:sz w:val="32"/>
          <w:szCs w:val="32"/>
          <w:highlight w:val="none"/>
          <w:shd w:val="clear" w:color="auto" w:fill="FFFFFF"/>
          <w:lang w:val="en-US" w:eastAsia="zh-CN" w:bidi="ar"/>
        </w:rPr>
      </w:pPr>
    </w:p>
    <w:p w14:paraId="539B87DF">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color w:val="000000"/>
          <w:kern w:val="0"/>
          <w:sz w:val="32"/>
          <w:szCs w:val="32"/>
          <w:highlight w:val="none"/>
          <w:shd w:val="clear" w:color="auto" w:fill="FFFFFF"/>
          <w:lang w:bidi="ar"/>
        </w:rPr>
      </w:pPr>
      <w:r>
        <w:rPr>
          <w:rFonts w:hint="eastAsia" w:ascii="Times New Roman" w:hAnsi="Times New Roman" w:eastAsia="方正仿宋_GBK" w:cs="Times New Roman"/>
          <w:color w:val="000000"/>
          <w:kern w:val="0"/>
          <w:sz w:val="32"/>
          <w:szCs w:val="32"/>
          <w:highlight w:val="none"/>
          <w:shd w:val="clear" w:color="auto" w:fill="FFFFFF"/>
          <w:lang w:val="en-US" w:eastAsia="zh-CN" w:bidi="ar"/>
        </w:rPr>
        <w:t>附件</w:t>
      </w:r>
      <w:r>
        <w:rPr>
          <w:rFonts w:hint="eastAsia" w:eastAsia="方正仿宋_GBK" w:cs="Times New Roman"/>
          <w:color w:val="000000"/>
          <w:kern w:val="0"/>
          <w:sz w:val="32"/>
          <w:szCs w:val="32"/>
          <w:highlight w:val="none"/>
          <w:shd w:val="clear" w:color="auto" w:fill="FFFFFF"/>
          <w:lang w:val="en-US" w:eastAsia="zh-CN" w:bidi="ar"/>
        </w:rPr>
        <w:t>：</w:t>
      </w:r>
      <w:r>
        <w:rPr>
          <w:rFonts w:hint="eastAsia" w:ascii="Times New Roman" w:hAnsi="Times New Roman" w:eastAsia="方正仿宋_GBK" w:cs="Times New Roman"/>
          <w:color w:val="000000"/>
          <w:kern w:val="0"/>
          <w:sz w:val="32"/>
          <w:szCs w:val="32"/>
          <w:highlight w:val="none"/>
          <w:shd w:val="clear" w:color="auto" w:fill="FFFFFF"/>
          <w:lang w:val="en-US" w:eastAsia="zh-CN" w:bidi="ar"/>
        </w:rPr>
        <w:t>1.</w:t>
      </w:r>
      <w:r>
        <w:rPr>
          <w:rFonts w:hint="default" w:ascii="Times New Roman" w:hAnsi="Times New Roman" w:eastAsia="方正仿宋_GBK" w:cs="Times New Roman"/>
          <w:color w:val="000000"/>
          <w:kern w:val="0"/>
          <w:sz w:val="32"/>
          <w:szCs w:val="32"/>
          <w:highlight w:val="none"/>
          <w:shd w:val="clear" w:color="auto" w:fill="FFFFFF"/>
          <w:lang w:bidi="ar"/>
        </w:rPr>
        <w:t>湘林碳票申请表</w:t>
      </w:r>
    </w:p>
    <w:p w14:paraId="2236D639">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1600" w:firstLineChars="500"/>
        <w:textAlignment w:val="auto"/>
        <w:rPr>
          <w:rFonts w:hint="default" w:ascii="Times New Roman" w:hAnsi="Times New Roman" w:eastAsia="方正仿宋_GBK" w:cs="Times New Roman"/>
          <w:color w:val="000000"/>
          <w:kern w:val="0"/>
          <w:sz w:val="32"/>
          <w:szCs w:val="32"/>
          <w:highlight w:val="none"/>
          <w:shd w:val="clear" w:color="auto" w:fill="FFFFFF"/>
          <w:lang w:bidi="ar"/>
        </w:rPr>
      </w:pPr>
      <w:r>
        <w:rPr>
          <w:rFonts w:hint="eastAsia" w:ascii="Times New Roman" w:hAnsi="Times New Roman" w:eastAsia="方正仿宋_GBK" w:cs="Times New Roman"/>
          <w:color w:val="000000"/>
          <w:kern w:val="0"/>
          <w:sz w:val="32"/>
          <w:szCs w:val="32"/>
          <w:highlight w:val="none"/>
          <w:shd w:val="clear" w:color="auto" w:fill="FFFFFF"/>
          <w:lang w:val="en-US" w:eastAsia="zh-CN" w:bidi="ar"/>
        </w:rPr>
        <w:t>2.</w:t>
      </w:r>
      <w:r>
        <w:rPr>
          <w:rFonts w:hint="default" w:ascii="Times New Roman" w:hAnsi="Times New Roman" w:eastAsia="方正仿宋_GBK" w:cs="Times New Roman"/>
          <w:color w:val="000000"/>
          <w:kern w:val="0"/>
          <w:sz w:val="32"/>
          <w:szCs w:val="32"/>
          <w:highlight w:val="none"/>
          <w:shd w:val="clear" w:color="auto" w:fill="FFFFFF"/>
          <w:lang w:bidi="ar"/>
        </w:rPr>
        <w:t>湘林碳票变更申请表</w:t>
      </w:r>
    </w:p>
    <w:p w14:paraId="2F385039">
      <w:pPr>
        <w:keepNext w:val="0"/>
        <w:keepLines w:val="0"/>
        <w:pageBreakBefore w:val="0"/>
        <w:widowControl w:val="0"/>
        <w:shd w:val="clear" w:color="auto" w:fill="FFFFFF"/>
        <w:kinsoku/>
        <w:wordWrap/>
        <w:overflowPunct/>
        <w:topLinePunct w:val="0"/>
        <w:autoSpaceDE/>
        <w:autoSpaceDN/>
        <w:bidi w:val="0"/>
        <w:adjustRightInd/>
        <w:snapToGrid/>
        <w:spacing w:line="560" w:lineRule="exact"/>
        <w:ind w:left="0" w:leftChars="0" w:right="0" w:rightChars="0" w:firstLine="640" w:firstLineChars="200"/>
        <w:textAlignment w:val="auto"/>
        <w:rPr>
          <w:rFonts w:hint="default" w:ascii="Times New Roman" w:hAnsi="Times New Roman" w:eastAsia="方正仿宋_GBK" w:cs="Times New Roman"/>
          <w:color w:val="000000"/>
          <w:kern w:val="0"/>
          <w:sz w:val="32"/>
          <w:szCs w:val="32"/>
          <w:highlight w:val="none"/>
          <w:shd w:val="clear" w:color="auto" w:fill="FFFFFF"/>
          <w:lang w:val="en-US" w:eastAsia="zh-CN" w:bidi="ar"/>
        </w:rPr>
        <w:sectPr>
          <w:footerReference r:id="rId3" w:type="default"/>
          <w:footerReference r:id="rId4" w:type="even"/>
          <w:pgSz w:w="11906" w:h="16838"/>
          <w:pgMar w:top="1701" w:right="1531" w:bottom="1440" w:left="1587" w:header="851" w:footer="992" w:gutter="0"/>
          <w:pgNumType w:fmt="numberInDash"/>
          <w:cols w:space="720" w:num="1"/>
          <w:rtlGutter w:val="0"/>
          <w:docGrid w:type="lines" w:linePitch="316" w:charSpace="0"/>
        </w:sectPr>
      </w:pPr>
    </w:p>
    <w:p w14:paraId="606F2D9C">
      <w:pPr>
        <w:widowControl/>
        <w:spacing w:line="570" w:lineRule="atLeast"/>
        <w:rPr>
          <w:rFonts w:ascii="Times New Roman" w:hAnsi="Times New Roman" w:eastAsia="Yu Gothic Medium" w:cs="Times New Roman"/>
          <w:color w:val="000000"/>
          <w:spacing w:val="8"/>
          <w:kern w:val="0"/>
          <w:sz w:val="36"/>
          <w:szCs w:val="26"/>
          <w:highlight w:val="none"/>
        </w:rPr>
      </w:pPr>
      <w:r>
        <w:rPr>
          <w:rFonts w:hint="default" w:ascii="Times New Roman" w:hAnsi="Times New Roman" w:eastAsia="方正黑体_GBK" w:cs="Times New Roman"/>
          <w:b w:val="0"/>
          <w:bCs w:val="0"/>
          <w:color w:val="000000"/>
          <w:spacing w:val="8"/>
          <w:kern w:val="0"/>
          <w:sz w:val="32"/>
          <w:szCs w:val="23"/>
          <w:highlight w:val="none"/>
        </w:rPr>
        <w:t>附件1 </w:t>
      </w:r>
      <w:r>
        <w:rPr>
          <w:rFonts w:ascii="Times New Roman" w:hAnsi="Times New Roman" w:eastAsia="MS Gothic" w:cs="Times New Roman"/>
          <w:color w:val="000000"/>
          <w:spacing w:val="8"/>
          <w:kern w:val="0"/>
          <w:sz w:val="32"/>
          <w:szCs w:val="23"/>
          <w:highlight w:val="none"/>
        </w:rPr>
        <w:t> </w:t>
      </w:r>
    </w:p>
    <w:p w14:paraId="0C0D29FD">
      <w:pPr>
        <w:widowControl/>
        <w:spacing w:line="570" w:lineRule="atLeast"/>
        <w:jc w:val="center"/>
        <w:rPr>
          <w:rFonts w:ascii="Times New Roman" w:hAnsi="Times New Roman" w:eastAsia="Yu Gothic Medium" w:cs="Times New Roman"/>
          <w:color w:val="000000"/>
          <w:spacing w:val="8"/>
          <w:kern w:val="0"/>
          <w:sz w:val="36"/>
          <w:szCs w:val="26"/>
          <w:highlight w:val="none"/>
        </w:rPr>
      </w:pPr>
      <w:r>
        <w:rPr>
          <w:rFonts w:hint="eastAsia" w:ascii="Times New Roman" w:hAnsi="Times New Roman" w:eastAsia="方正小标宋_GBK" w:cs="Times New Roman"/>
          <w:color w:val="000000"/>
          <w:spacing w:val="8"/>
          <w:kern w:val="0"/>
          <w:sz w:val="32"/>
          <w:szCs w:val="23"/>
          <w:highlight w:val="none"/>
        </w:rPr>
        <w:t>湘林</w:t>
      </w:r>
      <w:r>
        <w:rPr>
          <w:rFonts w:ascii="Times New Roman" w:hAnsi="Times New Roman" w:eastAsia="方正小标宋_GBK" w:cs="Times New Roman"/>
          <w:color w:val="000000"/>
          <w:spacing w:val="8"/>
          <w:kern w:val="0"/>
          <w:sz w:val="32"/>
          <w:szCs w:val="23"/>
          <w:highlight w:val="none"/>
        </w:rPr>
        <w:t>碳票申请表</w:t>
      </w:r>
    </w:p>
    <w:tbl>
      <w:tblPr>
        <w:tblStyle w:val="3"/>
        <w:tblW w:w="0" w:type="auto"/>
        <w:tblInd w:w="0" w:type="dxa"/>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
      <w:tblGrid>
        <w:gridCol w:w="3182"/>
        <w:gridCol w:w="2057"/>
        <w:gridCol w:w="2369"/>
        <w:gridCol w:w="2085"/>
      </w:tblGrid>
      <w:tr w14:paraId="1C14153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67" w:hRule="exact"/>
        </w:trPr>
        <w:tc>
          <w:tcPr>
            <w:tcW w:w="3182"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303388C8">
            <w:pPr>
              <w:widowControl/>
              <w:wordWrap w:val="0"/>
              <w:spacing w:line="330" w:lineRule="atLeast"/>
              <w:jc w:val="center"/>
              <w:rPr>
                <w:rFonts w:hint="eastAsia" w:ascii="Times New Roman" w:hAnsi="Times New Roman" w:eastAsia="宋体" w:cs="Times New Roman"/>
                <w:color w:val="000000"/>
                <w:spacing w:val="8"/>
                <w:kern w:val="0"/>
                <w:sz w:val="20"/>
                <w:szCs w:val="20"/>
                <w:highlight w:val="none"/>
                <w:lang w:eastAsia="zh-CN"/>
              </w:rPr>
            </w:pPr>
            <w:r>
              <w:rPr>
                <w:rFonts w:ascii="Times New Roman" w:hAnsi="Times New Roman" w:cs="Times New Roman"/>
                <w:color w:val="000000"/>
                <w:spacing w:val="8"/>
                <w:kern w:val="0"/>
                <w:sz w:val="20"/>
                <w:szCs w:val="20"/>
                <w:highlight w:val="none"/>
              </w:rPr>
              <w:t>申请</w:t>
            </w:r>
            <w:r>
              <w:rPr>
                <w:rFonts w:hint="eastAsia" w:ascii="Times New Roman" w:hAnsi="Times New Roman" w:cs="Times New Roman"/>
                <w:color w:val="000000"/>
                <w:spacing w:val="8"/>
                <w:kern w:val="0"/>
                <w:sz w:val="20"/>
                <w:szCs w:val="20"/>
                <w:highlight w:val="none"/>
                <w:lang w:val="en-US" w:eastAsia="zh-CN"/>
              </w:rPr>
              <w:t>主体</w:t>
            </w:r>
          </w:p>
        </w:tc>
        <w:tc>
          <w:tcPr>
            <w:tcW w:w="2057"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517F692B">
            <w:pPr>
              <w:widowControl/>
              <w:wordWrap w:val="0"/>
              <w:jc w:val="center"/>
              <w:rPr>
                <w:rFonts w:ascii="Times New Roman" w:hAnsi="Times New Roman" w:eastAsia="Yu Gothic Medium" w:cs="Times New Roman"/>
                <w:color w:val="000000"/>
                <w:spacing w:val="8"/>
                <w:kern w:val="0"/>
                <w:sz w:val="20"/>
                <w:szCs w:val="20"/>
                <w:highlight w:val="none"/>
              </w:rPr>
            </w:pPr>
          </w:p>
        </w:tc>
        <w:tc>
          <w:tcPr>
            <w:tcW w:w="2369"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710A4E68">
            <w:pPr>
              <w:widowControl/>
              <w:wordWrap w:val="0"/>
              <w:spacing w:line="330" w:lineRule="atLeast"/>
              <w:jc w:val="center"/>
              <w:rPr>
                <w:rFonts w:ascii="Times New Roman" w:hAnsi="Times New Roman" w:eastAsia="Yu Gothic Medium" w:cs="Times New Roman"/>
                <w:color w:val="000000"/>
                <w:spacing w:val="8"/>
                <w:kern w:val="0"/>
                <w:sz w:val="20"/>
                <w:szCs w:val="20"/>
                <w:highlight w:val="none"/>
              </w:rPr>
            </w:pPr>
            <w:r>
              <w:rPr>
                <w:rFonts w:ascii="Times New Roman" w:hAnsi="Times New Roman" w:cs="Times New Roman"/>
                <w:color w:val="000000"/>
                <w:spacing w:val="8"/>
                <w:kern w:val="0"/>
                <w:sz w:val="20"/>
                <w:szCs w:val="20"/>
                <w:highlight w:val="none"/>
              </w:rPr>
              <w:t>联系电话</w:t>
            </w:r>
          </w:p>
        </w:tc>
        <w:tc>
          <w:tcPr>
            <w:tcW w:w="2085"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369189ED">
            <w:pPr>
              <w:widowControl/>
              <w:wordWrap w:val="0"/>
              <w:jc w:val="center"/>
              <w:rPr>
                <w:rFonts w:ascii="Times New Roman" w:hAnsi="Times New Roman" w:eastAsia="Yu Gothic Medium" w:cs="Times New Roman"/>
                <w:color w:val="000000"/>
                <w:spacing w:val="8"/>
                <w:kern w:val="0"/>
                <w:sz w:val="20"/>
                <w:szCs w:val="20"/>
                <w:highlight w:val="none"/>
              </w:rPr>
            </w:pPr>
          </w:p>
        </w:tc>
      </w:tr>
      <w:tr w14:paraId="020AA22B">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37" w:hRule="exact"/>
        </w:trPr>
        <w:tc>
          <w:tcPr>
            <w:tcW w:w="3182"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119D112E">
            <w:pPr>
              <w:widowControl/>
              <w:wordWrap w:val="0"/>
              <w:spacing w:line="330" w:lineRule="atLeast"/>
              <w:jc w:val="center"/>
              <w:rPr>
                <w:rFonts w:ascii="Times New Roman" w:hAnsi="Times New Roman" w:cs="Times New Roman"/>
                <w:color w:val="000000"/>
                <w:spacing w:val="8"/>
                <w:kern w:val="0"/>
                <w:sz w:val="20"/>
                <w:szCs w:val="20"/>
                <w:highlight w:val="none"/>
              </w:rPr>
            </w:pPr>
            <w:r>
              <w:rPr>
                <w:rFonts w:ascii="Times New Roman" w:hAnsi="Times New Roman" w:cs="Times New Roman"/>
                <w:color w:val="000000"/>
                <w:spacing w:val="8"/>
                <w:kern w:val="0"/>
                <w:sz w:val="20"/>
                <w:szCs w:val="20"/>
                <w:highlight w:val="none"/>
              </w:rPr>
              <w:t>身份证</w:t>
            </w:r>
            <w:r>
              <w:rPr>
                <w:rFonts w:hint="eastAsia" w:ascii="Times New Roman" w:hAnsi="Times New Roman" w:cs="Times New Roman"/>
                <w:color w:val="000000"/>
                <w:spacing w:val="8"/>
                <w:kern w:val="0"/>
                <w:sz w:val="20"/>
                <w:szCs w:val="20"/>
                <w:highlight w:val="none"/>
                <w:lang w:val="en-US" w:eastAsia="zh-CN"/>
              </w:rPr>
              <w:t>号码</w:t>
            </w:r>
            <w:r>
              <w:rPr>
                <w:rFonts w:ascii="Times New Roman" w:hAnsi="Times New Roman" w:cs="Times New Roman"/>
                <w:color w:val="000000"/>
                <w:spacing w:val="8"/>
                <w:kern w:val="0"/>
                <w:sz w:val="20"/>
                <w:szCs w:val="20"/>
                <w:highlight w:val="none"/>
              </w:rPr>
              <w:t>或</w:t>
            </w:r>
          </w:p>
          <w:p w14:paraId="4F06BE81">
            <w:pPr>
              <w:widowControl/>
              <w:wordWrap w:val="0"/>
              <w:spacing w:line="330" w:lineRule="atLeast"/>
              <w:jc w:val="center"/>
              <w:rPr>
                <w:rFonts w:ascii="Times New Roman" w:hAnsi="Times New Roman" w:cs="Times New Roman"/>
                <w:color w:val="000000"/>
                <w:spacing w:val="8"/>
                <w:kern w:val="0"/>
                <w:sz w:val="20"/>
                <w:szCs w:val="20"/>
                <w:highlight w:val="none"/>
              </w:rPr>
            </w:pPr>
            <w:r>
              <w:rPr>
                <w:rFonts w:hint="eastAsia" w:ascii="Times New Roman" w:hAnsi="Times New Roman" w:cs="Times New Roman"/>
                <w:color w:val="000000"/>
                <w:spacing w:val="8"/>
                <w:kern w:val="0"/>
                <w:sz w:val="20"/>
                <w:szCs w:val="20"/>
                <w:highlight w:val="none"/>
              </w:rPr>
              <w:t>统一社会信用代码</w:t>
            </w:r>
          </w:p>
        </w:tc>
        <w:tc>
          <w:tcPr>
            <w:tcW w:w="6511"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1232FBC2">
            <w:pPr>
              <w:widowControl/>
              <w:wordWrap w:val="0"/>
              <w:jc w:val="center"/>
              <w:rPr>
                <w:rFonts w:ascii="Times New Roman" w:hAnsi="Times New Roman" w:eastAsia="Yu Gothic Medium" w:cs="Times New Roman"/>
                <w:color w:val="000000"/>
                <w:spacing w:val="8"/>
                <w:kern w:val="0"/>
                <w:sz w:val="20"/>
                <w:szCs w:val="20"/>
                <w:highlight w:val="none"/>
              </w:rPr>
            </w:pPr>
          </w:p>
        </w:tc>
      </w:tr>
      <w:tr w14:paraId="6C4AC8B5">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67" w:hRule="exact"/>
        </w:trPr>
        <w:tc>
          <w:tcPr>
            <w:tcW w:w="3182"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4C13C3CE">
            <w:pPr>
              <w:widowControl/>
              <w:wordWrap w:val="0"/>
              <w:spacing w:line="330" w:lineRule="atLeast"/>
              <w:jc w:val="center"/>
              <w:rPr>
                <w:rFonts w:ascii="Times New Roman" w:hAnsi="Times New Roman" w:eastAsia="Yu Gothic Medium" w:cs="Times New Roman"/>
                <w:color w:val="000000"/>
                <w:spacing w:val="8"/>
                <w:kern w:val="0"/>
                <w:sz w:val="20"/>
                <w:szCs w:val="20"/>
                <w:highlight w:val="none"/>
              </w:rPr>
            </w:pPr>
            <w:r>
              <w:rPr>
                <w:rFonts w:ascii="Times New Roman" w:hAnsi="Times New Roman" w:cs="Times New Roman"/>
                <w:color w:val="000000"/>
                <w:spacing w:val="8"/>
                <w:kern w:val="0"/>
                <w:sz w:val="20"/>
                <w:szCs w:val="20"/>
                <w:highlight w:val="none"/>
              </w:rPr>
              <w:t>权益资产所在位置</w:t>
            </w:r>
          </w:p>
        </w:tc>
        <w:tc>
          <w:tcPr>
            <w:tcW w:w="6511"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1576CBED">
            <w:pPr>
              <w:snapToGrid w:val="0"/>
              <w:spacing w:line="260" w:lineRule="exact"/>
              <w:jc w:val="left"/>
              <w:rPr>
                <w:rFonts w:ascii="Times New Roman" w:hAnsi="Times New Roman" w:eastAsia="Yu Gothic Medium" w:cs="Times New Roman"/>
                <w:color w:val="000000"/>
                <w:spacing w:val="8"/>
                <w:kern w:val="0"/>
                <w:sz w:val="20"/>
                <w:szCs w:val="20"/>
                <w:highlight w:val="none"/>
              </w:rPr>
            </w:pPr>
            <w:r>
              <w:rPr>
                <w:rFonts w:hint="eastAsia"/>
                <w:color w:val="000000"/>
                <w:sz w:val="17"/>
                <w:szCs w:val="15"/>
                <w:highlight w:val="none"/>
                <w:u w:val="single"/>
              </w:rPr>
              <w:t xml:space="preserve">        </w:t>
            </w:r>
            <w:r>
              <w:rPr>
                <w:rFonts w:hint="eastAsia"/>
                <w:color w:val="000000"/>
                <w:sz w:val="17"/>
                <w:szCs w:val="15"/>
                <w:highlight w:val="none"/>
              </w:rPr>
              <w:t>县</w:t>
            </w:r>
            <w:r>
              <w:rPr>
                <w:color w:val="000000"/>
                <w:sz w:val="17"/>
                <w:szCs w:val="15"/>
                <w:highlight w:val="none"/>
              </w:rPr>
              <w:t>(</w:t>
            </w:r>
            <w:r>
              <w:rPr>
                <w:rFonts w:hint="eastAsia"/>
                <w:color w:val="000000"/>
                <w:sz w:val="17"/>
                <w:szCs w:val="15"/>
                <w:highlight w:val="none"/>
              </w:rPr>
              <w:t>市</w:t>
            </w:r>
            <w:r>
              <w:rPr>
                <w:color w:val="000000"/>
                <w:sz w:val="17"/>
                <w:szCs w:val="15"/>
                <w:highlight w:val="none"/>
              </w:rPr>
              <w:t>、区</w:t>
            </w:r>
            <w:r>
              <w:rPr>
                <w:color w:val="000000"/>
                <w:sz w:val="17"/>
                <w:szCs w:val="15"/>
                <w:highlight w:val="none"/>
                <w:u w:val="single"/>
              </w:rPr>
              <w:t>)</w:t>
            </w:r>
            <w:r>
              <w:rPr>
                <w:rFonts w:hint="eastAsia"/>
                <w:color w:val="000000"/>
                <w:sz w:val="17"/>
                <w:szCs w:val="15"/>
                <w:highlight w:val="none"/>
                <w:u w:val="single"/>
              </w:rPr>
              <w:t xml:space="preserve">                      </w:t>
            </w:r>
            <w:r>
              <w:rPr>
                <w:color w:val="000000"/>
                <w:sz w:val="17"/>
                <w:szCs w:val="15"/>
                <w:highlight w:val="none"/>
              </w:rPr>
              <w:t>等</w:t>
            </w:r>
            <w:r>
              <w:rPr>
                <w:rFonts w:hint="eastAsia"/>
                <w:color w:val="000000"/>
                <w:sz w:val="17"/>
                <w:szCs w:val="15"/>
                <w:highlight w:val="none"/>
                <w:u w:val="single"/>
              </w:rPr>
              <w:t xml:space="preserve">   </w:t>
            </w:r>
            <w:r>
              <w:rPr>
                <w:rFonts w:hint="eastAsia"/>
                <w:color w:val="000000"/>
                <w:sz w:val="17"/>
                <w:szCs w:val="15"/>
                <w:highlight w:val="none"/>
                <w:u w:val="single"/>
                <w:lang w:val="en-US" w:eastAsia="zh-CN"/>
              </w:rPr>
              <w:t xml:space="preserve">  </w:t>
            </w:r>
            <w:r>
              <w:rPr>
                <w:rFonts w:hint="eastAsia"/>
                <w:color w:val="000000"/>
                <w:sz w:val="17"/>
                <w:szCs w:val="15"/>
                <w:highlight w:val="none"/>
                <w:u w:val="single"/>
              </w:rPr>
              <w:t xml:space="preserve">  </w:t>
            </w:r>
            <w:r>
              <w:rPr>
                <w:color w:val="000000"/>
                <w:sz w:val="17"/>
                <w:szCs w:val="15"/>
                <w:highlight w:val="none"/>
              </w:rPr>
              <w:t>个镇(乡、街道</w:t>
            </w:r>
            <w:r>
              <w:rPr>
                <w:rFonts w:hint="eastAsia"/>
                <w:color w:val="000000"/>
                <w:sz w:val="17"/>
                <w:szCs w:val="15"/>
                <w:highlight w:val="none"/>
              </w:rPr>
              <w:t>、林场</w:t>
            </w:r>
            <w:r>
              <w:rPr>
                <w:color w:val="000000"/>
                <w:sz w:val="17"/>
                <w:szCs w:val="15"/>
                <w:highlight w:val="none"/>
              </w:rPr>
              <w:t>)</w:t>
            </w:r>
            <w:r>
              <w:rPr>
                <w:rFonts w:hint="eastAsia"/>
                <w:color w:val="000000"/>
                <w:sz w:val="17"/>
                <w:szCs w:val="15"/>
                <w:highlight w:val="none"/>
                <w:u w:val="single"/>
              </w:rPr>
              <w:t xml:space="preserve">             </w:t>
            </w:r>
            <w:r>
              <w:rPr>
                <w:rFonts w:ascii="Arial" w:hAnsi="Arial" w:eastAsia="宋体" w:cs="Arial"/>
                <w:i w:val="0"/>
                <w:iCs w:val="0"/>
                <w:caps w:val="0"/>
                <w:color w:val="000000"/>
                <w:spacing w:val="0"/>
                <w:sz w:val="15"/>
                <w:szCs w:val="15"/>
                <w:highlight w:val="none"/>
                <w:u w:val="single"/>
                <w:shd w:val="clear" w:color="auto" w:fill="FFFFFF"/>
              </w:rPr>
              <w:t>⠀</w:t>
            </w:r>
            <w:r>
              <w:rPr>
                <w:rFonts w:hint="eastAsia"/>
                <w:color w:val="000000"/>
                <w:sz w:val="17"/>
                <w:szCs w:val="15"/>
                <w:highlight w:val="none"/>
                <w:u w:val="single"/>
              </w:rPr>
              <w:t xml:space="preserve">                        </w:t>
            </w:r>
            <w:r>
              <w:rPr>
                <w:rFonts w:hint="eastAsia"/>
                <w:color w:val="000000"/>
                <w:sz w:val="17"/>
                <w:szCs w:val="15"/>
                <w:highlight w:val="none"/>
                <w:u w:val="single"/>
                <w:lang w:val="en-US" w:eastAsia="zh-CN"/>
              </w:rPr>
              <w:t xml:space="preserve">       </w:t>
            </w:r>
            <w:r>
              <w:rPr>
                <w:rFonts w:hint="eastAsia"/>
                <w:color w:val="000000"/>
                <w:sz w:val="17"/>
                <w:szCs w:val="15"/>
                <w:highlight w:val="none"/>
                <w:u w:val="single"/>
              </w:rPr>
              <w:t xml:space="preserve">      </w:t>
            </w:r>
            <w:r>
              <w:rPr>
                <w:rFonts w:ascii="Arial" w:hAnsi="Arial" w:eastAsia="宋体" w:cs="Arial"/>
                <w:i w:val="0"/>
                <w:iCs w:val="0"/>
                <w:caps w:val="0"/>
                <w:color w:val="000000"/>
                <w:spacing w:val="0"/>
                <w:sz w:val="15"/>
                <w:szCs w:val="15"/>
                <w:highlight w:val="none"/>
                <w:u w:val="single"/>
                <w:shd w:val="clear" w:color="auto" w:fill="FFFFFF"/>
              </w:rPr>
              <w:t>⠀</w:t>
            </w:r>
            <w:r>
              <w:rPr>
                <w:color w:val="000000"/>
                <w:sz w:val="17"/>
                <w:szCs w:val="15"/>
                <w:highlight w:val="none"/>
              </w:rPr>
              <w:t>等</w:t>
            </w:r>
            <w:r>
              <w:rPr>
                <w:color w:val="000000"/>
                <w:sz w:val="17"/>
                <w:szCs w:val="15"/>
                <w:highlight w:val="none"/>
                <w:u w:val="single"/>
              </w:rPr>
              <w:t xml:space="preserve"> </w:t>
            </w:r>
            <w:r>
              <w:rPr>
                <w:rFonts w:hint="eastAsia"/>
                <w:color w:val="000000"/>
                <w:sz w:val="17"/>
                <w:szCs w:val="15"/>
                <w:highlight w:val="none"/>
                <w:u w:val="single"/>
              </w:rPr>
              <w:t xml:space="preserve">      </w:t>
            </w:r>
            <w:r>
              <w:rPr>
                <w:color w:val="000000"/>
                <w:sz w:val="17"/>
                <w:szCs w:val="15"/>
                <w:highlight w:val="none"/>
              </w:rPr>
              <w:t>个村(社区</w:t>
            </w:r>
            <w:r>
              <w:rPr>
                <w:rFonts w:hint="eastAsia"/>
                <w:color w:val="000000"/>
                <w:sz w:val="17"/>
                <w:szCs w:val="15"/>
                <w:highlight w:val="none"/>
              </w:rPr>
              <w:t>、分场</w:t>
            </w:r>
            <w:r>
              <w:rPr>
                <w:color w:val="000000"/>
                <w:sz w:val="17"/>
                <w:szCs w:val="15"/>
                <w:highlight w:val="none"/>
              </w:rPr>
              <w:t>)</w:t>
            </w:r>
          </w:p>
        </w:tc>
      </w:tr>
      <w:tr w14:paraId="0C5E2FD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67" w:hRule="exact"/>
        </w:trPr>
        <w:tc>
          <w:tcPr>
            <w:tcW w:w="3182"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1A23BFB2">
            <w:pPr>
              <w:widowControl/>
              <w:wordWrap w:val="0"/>
              <w:spacing w:line="330" w:lineRule="atLeast"/>
              <w:jc w:val="center"/>
              <w:rPr>
                <w:rFonts w:ascii="Times New Roman" w:hAnsi="Times New Roman" w:eastAsia="Yu Gothic Medium" w:cs="Times New Roman"/>
                <w:color w:val="000000"/>
                <w:spacing w:val="8"/>
                <w:kern w:val="0"/>
                <w:sz w:val="20"/>
                <w:szCs w:val="20"/>
                <w:highlight w:val="none"/>
              </w:rPr>
            </w:pPr>
            <w:r>
              <w:rPr>
                <w:rFonts w:ascii="Times New Roman" w:hAnsi="Times New Roman" w:cs="Times New Roman"/>
                <w:color w:val="000000"/>
                <w:spacing w:val="8"/>
                <w:kern w:val="0"/>
                <w:sz w:val="20"/>
                <w:szCs w:val="20"/>
                <w:highlight w:val="none"/>
              </w:rPr>
              <w:t>林权证编号</w:t>
            </w:r>
          </w:p>
        </w:tc>
        <w:tc>
          <w:tcPr>
            <w:tcW w:w="2057"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6353A3E8">
            <w:pPr>
              <w:widowControl/>
              <w:wordWrap w:val="0"/>
              <w:jc w:val="center"/>
              <w:rPr>
                <w:rFonts w:ascii="Times New Roman" w:hAnsi="Times New Roman" w:eastAsia="Yu Gothic Medium" w:cs="Times New Roman"/>
                <w:color w:val="000000"/>
                <w:spacing w:val="8"/>
                <w:kern w:val="0"/>
                <w:sz w:val="20"/>
                <w:szCs w:val="20"/>
                <w:highlight w:val="none"/>
              </w:rPr>
            </w:pPr>
          </w:p>
        </w:tc>
        <w:tc>
          <w:tcPr>
            <w:tcW w:w="2369"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013FE541">
            <w:pPr>
              <w:widowControl/>
              <w:wordWrap w:val="0"/>
              <w:spacing w:line="330" w:lineRule="atLeast"/>
              <w:jc w:val="center"/>
              <w:rPr>
                <w:rFonts w:ascii="Times New Roman" w:hAnsi="Times New Roman" w:eastAsia="Yu Gothic Medium" w:cs="Times New Roman"/>
                <w:color w:val="000000"/>
                <w:spacing w:val="8"/>
                <w:kern w:val="0"/>
                <w:sz w:val="20"/>
                <w:szCs w:val="20"/>
                <w:highlight w:val="none"/>
              </w:rPr>
            </w:pPr>
            <w:r>
              <w:rPr>
                <w:rFonts w:ascii="Times New Roman" w:hAnsi="Times New Roman" w:cs="Times New Roman"/>
                <w:color w:val="000000"/>
                <w:spacing w:val="8"/>
                <w:kern w:val="0"/>
                <w:sz w:val="20"/>
                <w:szCs w:val="20"/>
                <w:highlight w:val="none"/>
              </w:rPr>
              <w:t>宗地号</w:t>
            </w:r>
          </w:p>
        </w:tc>
        <w:tc>
          <w:tcPr>
            <w:tcW w:w="2085"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35787DE7">
            <w:pPr>
              <w:widowControl/>
              <w:wordWrap w:val="0"/>
              <w:jc w:val="center"/>
              <w:rPr>
                <w:rFonts w:ascii="Times New Roman" w:hAnsi="Times New Roman" w:eastAsia="Yu Gothic Medium" w:cs="Times New Roman"/>
                <w:color w:val="000000"/>
                <w:spacing w:val="8"/>
                <w:kern w:val="0"/>
                <w:sz w:val="20"/>
                <w:szCs w:val="20"/>
                <w:highlight w:val="none"/>
              </w:rPr>
            </w:pPr>
          </w:p>
        </w:tc>
      </w:tr>
      <w:tr w14:paraId="57EF42A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12" w:hRule="exact"/>
        </w:trPr>
        <w:tc>
          <w:tcPr>
            <w:tcW w:w="3182" w:type="dxa"/>
            <w:vMerge w:val="restart"/>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1B335467">
            <w:pPr>
              <w:widowControl/>
              <w:wordWrap w:val="0"/>
              <w:spacing w:line="330" w:lineRule="atLeast"/>
              <w:jc w:val="center"/>
              <w:rPr>
                <w:rFonts w:ascii="Times New Roman" w:hAnsi="Times New Roman" w:cs="Times New Roman"/>
                <w:color w:val="000000"/>
                <w:spacing w:val="8"/>
                <w:kern w:val="0"/>
                <w:sz w:val="20"/>
                <w:szCs w:val="20"/>
                <w:highlight w:val="none"/>
              </w:rPr>
            </w:pPr>
            <w:r>
              <w:rPr>
                <w:rFonts w:ascii="Times New Roman" w:hAnsi="Times New Roman" w:cs="Times New Roman"/>
                <w:color w:val="000000"/>
                <w:spacing w:val="8"/>
                <w:kern w:val="0"/>
                <w:sz w:val="20"/>
                <w:szCs w:val="20"/>
                <w:highlight w:val="none"/>
              </w:rPr>
              <w:t>林班号</w:t>
            </w:r>
            <w:r>
              <w:rPr>
                <w:rFonts w:hint="eastAsia" w:ascii="Times New Roman" w:hAnsi="Times New Roman" w:cs="Times New Roman"/>
                <w:color w:val="000000"/>
                <w:spacing w:val="8"/>
                <w:kern w:val="0"/>
                <w:sz w:val="20"/>
                <w:szCs w:val="20"/>
                <w:highlight w:val="none"/>
              </w:rPr>
              <w:t>（村、社区）</w:t>
            </w:r>
          </w:p>
        </w:tc>
        <w:tc>
          <w:tcPr>
            <w:tcW w:w="2057" w:type="dxa"/>
            <w:vMerge w:val="restart"/>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71C35E80">
            <w:pPr>
              <w:widowControl/>
              <w:wordWrap w:val="0"/>
              <w:jc w:val="center"/>
              <w:rPr>
                <w:rFonts w:ascii="Times New Roman" w:hAnsi="Times New Roman" w:eastAsia="Yu Gothic Medium" w:cs="Times New Roman"/>
                <w:color w:val="000000"/>
                <w:spacing w:val="8"/>
                <w:kern w:val="0"/>
                <w:sz w:val="20"/>
                <w:szCs w:val="20"/>
                <w:highlight w:val="none"/>
              </w:rPr>
            </w:pPr>
          </w:p>
        </w:tc>
        <w:tc>
          <w:tcPr>
            <w:tcW w:w="2369"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27E354F6">
            <w:pPr>
              <w:widowControl/>
              <w:wordWrap w:val="0"/>
              <w:spacing w:line="330" w:lineRule="atLeast"/>
              <w:jc w:val="center"/>
              <w:rPr>
                <w:rFonts w:ascii="Times New Roman" w:hAnsi="Times New Roman" w:eastAsia="Yu Gothic Medium" w:cs="Times New Roman"/>
                <w:color w:val="000000"/>
                <w:spacing w:val="8"/>
                <w:kern w:val="0"/>
                <w:sz w:val="20"/>
                <w:szCs w:val="20"/>
                <w:highlight w:val="none"/>
              </w:rPr>
            </w:pPr>
            <w:r>
              <w:rPr>
                <w:rFonts w:ascii="Times New Roman" w:hAnsi="Times New Roman" w:cs="Times New Roman"/>
                <w:color w:val="000000"/>
                <w:spacing w:val="8"/>
                <w:kern w:val="0"/>
                <w:sz w:val="20"/>
                <w:szCs w:val="20"/>
                <w:highlight w:val="none"/>
              </w:rPr>
              <w:t>小地名</w:t>
            </w:r>
          </w:p>
        </w:tc>
        <w:tc>
          <w:tcPr>
            <w:tcW w:w="2085"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7632DC04">
            <w:pPr>
              <w:widowControl/>
              <w:wordWrap w:val="0"/>
              <w:jc w:val="center"/>
              <w:rPr>
                <w:rFonts w:ascii="Times New Roman" w:hAnsi="Times New Roman" w:eastAsia="Yu Gothic Medium" w:cs="Times New Roman"/>
                <w:color w:val="000000"/>
                <w:spacing w:val="8"/>
                <w:kern w:val="0"/>
                <w:sz w:val="20"/>
                <w:szCs w:val="20"/>
                <w:highlight w:val="none"/>
              </w:rPr>
            </w:pPr>
          </w:p>
        </w:tc>
      </w:tr>
      <w:tr w14:paraId="48C2DDF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470" w:hRule="exact"/>
        </w:trPr>
        <w:tc>
          <w:tcPr>
            <w:tcW w:w="3182" w:type="dxa"/>
            <w:vMerge w:val="continue"/>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2E23E89B">
            <w:pPr>
              <w:widowControl/>
              <w:wordWrap w:val="0"/>
              <w:spacing w:line="330" w:lineRule="atLeast"/>
              <w:jc w:val="center"/>
              <w:rPr>
                <w:rFonts w:ascii="Times New Roman" w:hAnsi="Times New Roman" w:cs="Times New Roman"/>
                <w:color w:val="000000"/>
                <w:spacing w:val="8"/>
                <w:kern w:val="0"/>
                <w:sz w:val="20"/>
                <w:szCs w:val="20"/>
                <w:highlight w:val="none"/>
              </w:rPr>
            </w:pPr>
          </w:p>
        </w:tc>
        <w:tc>
          <w:tcPr>
            <w:tcW w:w="2057" w:type="dxa"/>
            <w:vMerge w:val="continue"/>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0BCA1283">
            <w:pPr>
              <w:widowControl/>
              <w:wordWrap w:val="0"/>
              <w:jc w:val="center"/>
              <w:rPr>
                <w:rFonts w:ascii="Times New Roman" w:hAnsi="Times New Roman" w:eastAsia="Yu Gothic Medium" w:cs="Times New Roman"/>
                <w:color w:val="000000"/>
                <w:spacing w:val="8"/>
                <w:kern w:val="0"/>
                <w:sz w:val="20"/>
                <w:szCs w:val="20"/>
                <w:highlight w:val="none"/>
              </w:rPr>
            </w:pPr>
          </w:p>
        </w:tc>
        <w:tc>
          <w:tcPr>
            <w:tcW w:w="2369"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342492EF">
            <w:pPr>
              <w:widowControl/>
              <w:wordWrap w:val="0"/>
              <w:spacing w:line="330" w:lineRule="atLeast"/>
              <w:jc w:val="center"/>
              <w:rPr>
                <w:rFonts w:ascii="Times New Roman" w:hAnsi="Times New Roman" w:cs="Times New Roman"/>
                <w:color w:val="000000"/>
                <w:spacing w:val="8"/>
                <w:kern w:val="0"/>
                <w:sz w:val="20"/>
                <w:szCs w:val="20"/>
                <w:highlight w:val="none"/>
              </w:rPr>
            </w:pPr>
            <w:r>
              <w:rPr>
                <w:rFonts w:ascii="Times New Roman" w:hAnsi="Times New Roman" w:cs="Times New Roman"/>
                <w:color w:val="000000"/>
                <w:spacing w:val="8"/>
                <w:kern w:val="0"/>
                <w:sz w:val="20"/>
                <w:szCs w:val="20"/>
                <w:highlight w:val="none"/>
              </w:rPr>
              <w:t>小班号</w:t>
            </w:r>
          </w:p>
        </w:tc>
        <w:tc>
          <w:tcPr>
            <w:tcW w:w="2085"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5991024E">
            <w:pPr>
              <w:widowControl/>
              <w:wordWrap w:val="0"/>
              <w:jc w:val="center"/>
              <w:rPr>
                <w:rFonts w:ascii="Times New Roman" w:hAnsi="Times New Roman" w:eastAsia="Yu Gothic Medium" w:cs="Times New Roman"/>
                <w:color w:val="000000"/>
                <w:spacing w:val="8"/>
                <w:kern w:val="0"/>
                <w:sz w:val="20"/>
                <w:szCs w:val="20"/>
                <w:highlight w:val="none"/>
              </w:rPr>
            </w:pPr>
          </w:p>
        </w:tc>
      </w:tr>
      <w:tr w14:paraId="36913BF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67" w:hRule="exact"/>
        </w:trPr>
        <w:tc>
          <w:tcPr>
            <w:tcW w:w="3182"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43E75309">
            <w:pPr>
              <w:widowControl/>
              <w:wordWrap w:val="0"/>
              <w:spacing w:line="330" w:lineRule="atLeast"/>
              <w:jc w:val="center"/>
              <w:rPr>
                <w:rFonts w:ascii="Times New Roman" w:hAnsi="Times New Roman" w:eastAsia="Yu Gothic Medium" w:cs="Times New Roman"/>
                <w:color w:val="000000"/>
                <w:spacing w:val="8"/>
                <w:kern w:val="0"/>
                <w:sz w:val="20"/>
                <w:szCs w:val="20"/>
                <w:highlight w:val="none"/>
              </w:rPr>
            </w:pPr>
            <w:r>
              <w:rPr>
                <w:rFonts w:ascii="Times New Roman" w:hAnsi="Times New Roman" w:cs="Times New Roman"/>
                <w:color w:val="000000"/>
                <w:spacing w:val="8"/>
                <w:kern w:val="0"/>
                <w:sz w:val="20"/>
                <w:szCs w:val="20"/>
                <w:highlight w:val="none"/>
              </w:rPr>
              <w:t>项目面积（亩）</w:t>
            </w:r>
          </w:p>
        </w:tc>
        <w:tc>
          <w:tcPr>
            <w:tcW w:w="2057"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4DB4152D">
            <w:pPr>
              <w:widowControl/>
              <w:wordWrap w:val="0"/>
              <w:jc w:val="center"/>
              <w:rPr>
                <w:rFonts w:ascii="Times New Roman" w:hAnsi="Times New Roman" w:eastAsia="Yu Gothic Medium" w:cs="Times New Roman"/>
                <w:color w:val="000000"/>
                <w:spacing w:val="8"/>
                <w:kern w:val="0"/>
                <w:sz w:val="20"/>
                <w:szCs w:val="20"/>
                <w:highlight w:val="none"/>
              </w:rPr>
            </w:pPr>
          </w:p>
        </w:tc>
        <w:tc>
          <w:tcPr>
            <w:tcW w:w="2369"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3AA33ED5">
            <w:pPr>
              <w:widowControl/>
              <w:wordWrap w:val="0"/>
              <w:spacing w:line="330" w:lineRule="atLeast"/>
              <w:jc w:val="center"/>
              <w:rPr>
                <w:rFonts w:ascii="Times New Roman" w:hAnsi="Times New Roman" w:cs="Times New Roman"/>
                <w:color w:val="000000"/>
                <w:spacing w:val="8"/>
                <w:kern w:val="0"/>
                <w:sz w:val="20"/>
                <w:szCs w:val="20"/>
                <w:highlight w:val="none"/>
              </w:rPr>
            </w:pPr>
            <w:r>
              <w:rPr>
                <w:rFonts w:hint="eastAsia" w:ascii="Times New Roman" w:hAnsi="Times New Roman" w:cs="Times New Roman"/>
                <w:color w:val="000000"/>
                <w:spacing w:val="8"/>
                <w:kern w:val="0"/>
                <w:sz w:val="20"/>
                <w:szCs w:val="20"/>
                <w:highlight w:val="none"/>
              </w:rPr>
              <w:t>申请日期</w:t>
            </w:r>
          </w:p>
          <w:p w14:paraId="1CD7B700">
            <w:pPr>
              <w:widowControl/>
              <w:wordWrap w:val="0"/>
              <w:spacing w:line="330" w:lineRule="atLeast"/>
              <w:jc w:val="center"/>
              <w:rPr>
                <w:rFonts w:ascii="Times New Roman" w:hAnsi="Times New Roman" w:eastAsia="Yu Gothic Medium" w:cs="Times New Roman"/>
                <w:color w:val="000000"/>
                <w:spacing w:val="8"/>
                <w:kern w:val="0"/>
                <w:sz w:val="20"/>
                <w:szCs w:val="20"/>
                <w:highlight w:val="none"/>
              </w:rPr>
            </w:pPr>
            <w:r>
              <w:rPr>
                <w:rFonts w:hint="eastAsia" w:ascii="Times New Roman" w:hAnsi="Times New Roman" w:cs="Times New Roman"/>
                <w:color w:val="000000"/>
                <w:spacing w:val="8"/>
                <w:kern w:val="0"/>
                <w:sz w:val="20"/>
                <w:szCs w:val="20"/>
                <w:highlight w:val="none"/>
              </w:rPr>
              <w:t>（年-月-日）</w:t>
            </w:r>
          </w:p>
        </w:tc>
        <w:tc>
          <w:tcPr>
            <w:tcW w:w="2085"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24A7E9D5">
            <w:pPr>
              <w:widowControl/>
              <w:wordWrap w:val="0"/>
              <w:jc w:val="center"/>
              <w:rPr>
                <w:rFonts w:ascii="Times New Roman" w:hAnsi="Times New Roman" w:eastAsia="Yu Gothic Medium" w:cs="Times New Roman"/>
                <w:color w:val="000000"/>
                <w:spacing w:val="8"/>
                <w:kern w:val="0"/>
                <w:sz w:val="20"/>
                <w:szCs w:val="20"/>
                <w:highlight w:val="none"/>
              </w:rPr>
            </w:pPr>
          </w:p>
        </w:tc>
      </w:tr>
      <w:tr w14:paraId="503E807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944" w:hRule="exact"/>
        </w:trPr>
        <w:tc>
          <w:tcPr>
            <w:tcW w:w="3182"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5C2C86D0">
            <w:pPr>
              <w:widowControl/>
              <w:wordWrap w:val="0"/>
              <w:spacing w:line="330" w:lineRule="atLeast"/>
              <w:jc w:val="center"/>
              <w:rPr>
                <w:rFonts w:ascii="Times New Roman" w:hAnsi="Times New Roman" w:cs="Times New Roman"/>
                <w:color w:val="000000"/>
                <w:spacing w:val="8"/>
                <w:kern w:val="0"/>
                <w:sz w:val="20"/>
                <w:szCs w:val="20"/>
                <w:highlight w:val="none"/>
              </w:rPr>
            </w:pPr>
            <w:r>
              <w:rPr>
                <w:rFonts w:hint="eastAsia" w:ascii="Times New Roman" w:hAnsi="Times New Roman" w:cs="Times New Roman"/>
                <w:color w:val="000000"/>
                <w:spacing w:val="8"/>
                <w:kern w:val="0"/>
                <w:sz w:val="20"/>
                <w:szCs w:val="20"/>
                <w:highlight w:val="none"/>
              </w:rPr>
              <w:t>初始碳票减排量</w:t>
            </w:r>
            <w:r>
              <w:rPr>
                <w:rFonts w:ascii="Times New Roman" w:hAnsi="Times New Roman" w:cs="Times New Roman"/>
                <w:color w:val="000000"/>
                <w:spacing w:val="8"/>
                <w:kern w:val="0"/>
                <w:sz w:val="20"/>
                <w:szCs w:val="20"/>
                <w:highlight w:val="none"/>
              </w:rPr>
              <w:t>（吨）</w:t>
            </w:r>
          </w:p>
        </w:tc>
        <w:tc>
          <w:tcPr>
            <w:tcW w:w="2057"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1AC1545D">
            <w:pPr>
              <w:widowControl/>
              <w:wordWrap w:val="0"/>
              <w:jc w:val="center"/>
              <w:rPr>
                <w:rFonts w:ascii="Times New Roman" w:hAnsi="Times New Roman" w:eastAsia="Yu Gothic Medium" w:cs="Times New Roman"/>
                <w:color w:val="000000"/>
                <w:spacing w:val="8"/>
                <w:kern w:val="0"/>
                <w:sz w:val="20"/>
                <w:szCs w:val="20"/>
                <w:highlight w:val="none"/>
              </w:rPr>
            </w:pPr>
          </w:p>
        </w:tc>
        <w:tc>
          <w:tcPr>
            <w:tcW w:w="2369"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6C809B88">
            <w:pPr>
              <w:widowControl/>
              <w:wordWrap w:val="0"/>
              <w:spacing w:line="330" w:lineRule="atLeast"/>
              <w:jc w:val="center"/>
              <w:rPr>
                <w:rFonts w:ascii="Times New Roman" w:hAnsi="Times New Roman" w:cs="Times New Roman"/>
                <w:color w:val="000000"/>
                <w:spacing w:val="8"/>
                <w:kern w:val="0"/>
                <w:sz w:val="20"/>
                <w:szCs w:val="20"/>
                <w:highlight w:val="none"/>
              </w:rPr>
            </w:pPr>
            <w:r>
              <w:rPr>
                <w:rFonts w:hint="eastAsia" w:ascii="Times New Roman" w:hAnsi="Times New Roman" w:cs="Times New Roman"/>
                <w:color w:val="000000"/>
                <w:spacing w:val="8"/>
                <w:kern w:val="0"/>
                <w:sz w:val="20"/>
                <w:szCs w:val="20"/>
                <w:highlight w:val="none"/>
              </w:rPr>
              <w:t>年增量碳票减排量（吨）</w:t>
            </w:r>
          </w:p>
        </w:tc>
        <w:tc>
          <w:tcPr>
            <w:tcW w:w="2085"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2393BC2F">
            <w:pPr>
              <w:widowControl/>
              <w:wordWrap w:val="0"/>
              <w:jc w:val="center"/>
              <w:rPr>
                <w:rFonts w:ascii="Times New Roman" w:hAnsi="Times New Roman" w:eastAsia="Yu Gothic Medium" w:cs="Times New Roman"/>
                <w:color w:val="000000"/>
                <w:spacing w:val="8"/>
                <w:kern w:val="0"/>
                <w:sz w:val="20"/>
                <w:szCs w:val="20"/>
                <w:highlight w:val="none"/>
              </w:rPr>
            </w:pPr>
          </w:p>
        </w:tc>
      </w:tr>
      <w:tr w14:paraId="5B56C5C4">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980" w:hRule="atLeast"/>
        </w:trPr>
        <w:tc>
          <w:tcPr>
            <w:tcW w:w="3182"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0B335966">
            <w:pPr>
              <w:widowControl/>
              <w:wordWrap w:val="0"/>
              <w:spacing w:line="330" w:lineRule="atLeast"/>
              <w:jc w:val="center"/>
              <w:rPr>
                <w:rFonts w:ascii="Times New Roman" w:hAnsi="Times New Roman" w:cs="Times New Roman"/>
                <w:color w:val="000000"/>
                <w:spacing w:val="8"/>
                <w:kern w:val="0"/>
                <w:sz w:val="20"/>
                <w:szCs w:val="20"/>
                <w:highlight w:val="none"/>
              </w:rPr>
            </w:pPr>
            <w:r>
              <w:rPr>
                <w:rFonts w:ascii="Times New Roman" w:hAnsi="Times New Roman" w:cs="Times New Roman"/>
                <w:color w:val="000000"/>
                <w:spacing w:val="8"/>
                <w:kern w:val="0"/>
                <w:sz w:val="20"/>
                <w:szCs w:val="20"/>
                <w:highlight w:val="none"/>
              </w:rPr>
              <w:t>产权归属</w:t>
            </w:r>
          </w:p>
          <w:p w14:paraId="2224EF19">
            <w:pPr>
              <w:widowControl/>
              <w:wordWrap w:val="0"/>
              <w:spacing w:line="330" w:lineRule="atLeast"/>
              <w:jc w:val="center"/>
              <w:rPr>
                <w:rFonts w:ascii="Times New Roman" w:hAnsi="Times New Roman" w:eastAsia="Yu Gothic Medium" w:cs="Times New Roman"/>
                <w:color w:val="000000"/>
                <w:spacing w:val="8"/>
                <w:kern w:val="0"/>
                <w:sz w:val="20"/>
                <w:szCs w:val="20"/>
                <w:highlight w:val="none"/>
              </w:rPr>
            </w:pPr>
            <w:r>
              <w:rPr>
                <w:rFonts w:ascii="Times New Roman" w:hAnsi="Times New Roman" w:cs="Times New Roman"/>
                <w:color w:val="000000"/>
                <w:spacing w:val="8"/>
                <w:kern w:val="0"/>
                <w:sz w:val="20"/>
                <w:szCs w:val="20"/>
                <w:highlight w:val="none"/>
              </w:rPr>
              <w:t>及持有比例</w:t>
            </w:r>
          </w:p>
        </w:tc>
        <w:tc>
          <w:tcPr>
            <w:tcW w:w="6511"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0D20DAA3">
            <w:pPr>
              <w:widowControl/>
              <w:wordWrap w:val="0"/>
              <w:jc w:val="center"/>
              <w:rPr>
                <w:rFonts w:ascii="Times New Roman" w:hAnsi="Times New Roman" w:eastAsia="Yu Gothic Medium" w:cs="Times New Roman"/>
                <w:color w:val="000000"/>
                <w:spacing w:val="8"/>
                <w:kern w:val="0"/>
                <w:sz w:val="20"/>
                <w:szCs w:val="20"/>
                <w:highlight w:val="none"/>
              </w:rPr>
            </w:pPr>
          </w:p>
        </w:tc>
      </w:tr>
      <w:tr w14:paraId="4503C5DD">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1195" w:hRule="atLeast"/>
        </w:trPr>
        <w:tc>
          <w:tcPr>
            <w:tcW w:w="3182"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17D47DE8">
            <w:pPr>
              <w:widowControl/>
              <w:wordWrap w:val="0"/>
              <w:spacing w:line="330" w:lineRule="atLeast"/>
              <w:jc w:val="center"/>
              <w:rPr>
                <w:rFonts w:ascii="Times New Roman" w:hAnsi="Times New Roman" w:eastAsia="宋体" w:cs="Times New Roman"/>
                <w:color w:val="000000"/>
                <w:spacing w:val="8"/>
                <w:kern w:val="0"/>
                <w:sz w:val="20"/>
                <w:szCs w:val="20"/>
                <w:highlight w:val="none"/>
              </w:rPr>
            </w:pPr>
            <w:r>
              <w:rPr>
                <w:rFonts w:ascii="Times New Roman" w:hAnsi="Times New Roman" w:cs="Times New Roman"/>
                <w:color w:val="000000"/>
                <w:spacing w:val="8"/>
                <w:kern w:val="0"/>
                <w:sz w:val="20"/>
                <w:szCs w:val="20"/>
                <w:highlight w:val="none"/>
              </w:rPr>
              <w:t>申请</w:t>
            </w:r>
            <w:r>
              <w:rPr>
                <w:rFonts w:hint="eastAsia" w:ascii="Times New Roman" w:hAnsi="Times New Roman" w:cs="Times New Roman"/>
                <w:color w:val="000000"/>
                <w:spacing w:val="8"/>
                <w:kern w:val="0"/>
                <w:sz w:val="20"/>
                <w:szCs w:val="20"/>
                <w:highlight w:val="none"/>
                <w:lang w:val="en-US" w:eastAsia="zh-CN"/>
              </w:rPr>
              <w:t>主体</w:t>
            </w:r>
          </w:p>
        </w:tc>
        <w:tc>
          <w:tcPr>
            <w:tcW w:w="6511"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5E3C50C0">
            <w:pPr>
              <w:widowControl/>
              <w:wordWrap w:val="0"/>
              <w:jc w:val="center"/>
              <w:rPr>
                <w:rFonts w:ascii="Times New Roman" w:hAnsi="Times New Roman" w:eastAsia="宋体" w:cs="Times New Roman"/>
                <w:color w:val="000000"/>
                <w:spacing w:val="8"/>
                <w:kern w:val="0"/>
                <w:sz w:val="20"/>
                <w:szCs w:val="20"/>
                <w:highlight w:val="none"/>
              </w:rPr>
            </w:pPr>
          </w:p>
          <w:p w14:paraId="061C0C79">
            <w:pPr>
              <w:widowControl/>
              <w:wordWrap w:val="0"/>
              <w:jc w:val="center"/>
              <w:rPr>
                <w:rFonts w:ascii="Times New Roman" w:hAnsi="Times New Roman" w:eastAsia="宋体" w:cs="Times New Roman"/>
                <w:color w:val="000000"/>
                <w:spacing w:val="8"/>
                <w:kern w:val="0"/>
                <w:sz w:val="20"/>
                <w:szCs w:val="20"/>
                <w:highlight w:val="none"/>
              </w:rPr>
            </w:pPr>
          </w:p>
          <w:p w14:paraId="30C49478">
            <w:pPr>
              <w:widowControl/>
              <w:wordWrap w:val="0"/>
              <w:spacing w:line="330" w:lineRule="atLeast"/>
              <w:ind w:firstLine="432" w:firstLineChars="200"/>
              <w:rPr>
                <w:rFonts w:ascii="Times New Roman" w:hAnsi="Times New Roman" w:eastAsia="宋体" w:cs="Times New Roman"/>
                <w:color w:val="000000"/>
                <w:spacing w:val="8"/>
                <w:kern w:val="0"/>
                <w:sz w:val="20"/>
                <w:szCs w:val="20"/>
                <w:highlight w:val="none"/>
              </w:rPr>
            </w:pPr>
            <w:r>
              <w:rPr>
                <w:rFonts w:ascii="Times New Roman" w:hAnsi="Times New Roman" w:cs="Times New Roman"/>
                <w:color w:val="000000"/>
                <w:spacing w:val="8"/>
                <w:kern w:val="0"/>
                <w:sz w:val="20"/>
                <w:szCs w:val="20"/>
                <w:highlight w:val="none"/>
              </w:rPr>
              <w:t>申请</w:t>
            </w:r>
            <w:r>
              <w:rPr>
                <w:rFonts w:hint="eastAsia" w:ascii="Times New Roman" w:hAnsi="Times New Roman" w:cs="Times New Roman"/>
                <w:color w:val="000000"/>
                <w:spacing w:val="8"/>
                <w:kern w:val="0"/>
                <w:sz w:val="20"/>
                <w:szCs w:val="20"/>
                <w:highlight w:val="none"/>
                <w:lang w:val="en-US" w:eastAsia="zh-CN"/>
              </w:rPr>
              <w:t>主体</w:t>
            </w:r>
            <w:r>
              <w:rPr>
                <w:rFonts w:hint="eastAsia" w:ascii="Times New Roman" w:hAnsi="Times New Roman" w:eastAsia="宋体" w:cs="Times New Roman"/>
                <w:color w:val="000000"/>
                <w:spacing w:val="8"/>
                <w:kern w:val="0"/>
                <w:sz w:val="20"/>
                <w:szCs w:val="20"/>
                <w:highlight w:val="none"/>
              </w:rPr>
              <w:t xml:space="preserve">（单位公章或个人签字）：               </w:t>
            </w:r>
          </w:p>
          <w:p w14:paraId="48DF6BBA">
            <w:pPr>
              <w:widowControl/>
              <w:wordWrap w:val="0"/>
              <w:ind w:firstLine="432" w:firstLineChars="200"/>
              <w:rPr>
                <w:rFonts w:ascii="Times New Roman" w:hAnsi="Times New Roman" w:eastAsia="宋体" w:cs="Times New Roman"/>
                <w:color w:val="000000"/>
                <w:spacing w:val="8"/>
                <w:kern w:val="0"/>
                <w:sz w:val="20"/>
                <w:szCs w:val="20"/>
                <w:highlight w:val="none"/>
              </w:rPr>
            </w:pPr>
          </w:p>
          <w:p w14:paraId="52C343A5">
            <w:pPr>
              <w:widowControl/>
              <w:wordWrap w:val="0"/>
              <w:spacing w:line="330" w:lineRule="atLeast"/>
              <w:ind w:firstLine="4104" w:firstLineChars="1900"/>
              <w:rPr>
                <w:rFonts w:ascii="Times New Roman" w:hAnsi="Times New Roman" w:eastAsia="Yu Gothic Medium" w:cs="Times New Roman"/>
                <w:color w:val="000000"/>
                <w:spacing w:val="8"/>
                <w:kern w:val="0"/>
                <w:sz w:val="20"/>
                <w:szCs w:val="20"/>
                <w:highlight w:val="none"/>
              </w:rPr>
            </w:pPr>
            <w:r>
              <w:rPr>
                <w:rFonts w:hint="eastAsia" w:ascii="Times New Roman" w:hAnsi="Times New Roman" w:eastAsia="宋体" w:cs="Times New Roman"/>
                <w:color w:val="000000"/>
                <w:spacing w:val="8"/>
                <w:kern w:val="0"/>
                <w:sz w:val="20"/>
                <w:szCs w:val="20"/>
                <w:highlight w:val="none"/>
              </w:rPr>
              <w:t>年   月   日</w:t>
            </w:r>
          </w:p>
        </w:tc>
      </w:tr>
      <w:tr w14:paraId="66747696">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1229" w:hRule="atLeast"/>
        </w:trPr>
        <w:tc>
          <w:tcPr>
            <w:tcW w:w="3182"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60EE2EFA">
            <w:pPr>
              <w:widowControl/>
              <w:wordWrap w:val="0"/>
              <w:spacing w:line="330" w:lineRule="atLeast"/>
              <w:jc w:val="center"/>
              <w:rPr>
                <w:rFonts w:ascii="Times New Roman" w:hAnsi="Times New Roman" w:eastAsia="宋体" w:cs="Times New Roman"/>
                <w:color w:val="000000"/>
                <w:spacing w:val="8"/>
                <w:kern w:val="0"/>
                <w:sz w:val="20"/>
                <w:szCs w:val="20"/>
                <w:highlight w:val="none"/>
              </w:rPr>
            </w:pPr>
            <w:r>
              <w:rPr>
                <w:rFonts w:hint="eastAsia" w:ascii="Times New Roman" w:hAnsi="Times New Roman" w:cs="Times New Roman"/>
                <w:color w:val="000000"/>
                <w:spacing w:val="8"/>
                <w:kern w:val="0"/>
                <w:sz w:val="20"/>
                <w:szCs w:val="20"/>
                <w:highlight w:val="none"/>
              </w:rPr>
              <w:t>县级</w:t>
            </w:r>
            <w:r>
              <w:rPr>
                <w:rFonts w:ascii="Times New Roman" w:hAnsi="Times New Roman" w:cs="Times New Roman"/>
                <w:color w:val="000000"/>
                <w:spacing w:val="8"/>
                <w:kern w:val="0"/>
                <w:sz w:val="20"/>
                <w:szCs w:val="20"/>
                <w:highlight w:val="none"/>
              </w:rPr>
              <w:t>林业</w:t>
            </w:r>
            <w:r>
              <w:rPr>
                <w:rFonts w:hint="eastAsia" w:ascii="Times New Roman" w:hAnsi="Times New Roman" w:cs="Times New Roman"/>
                <w:color w:val="000000"/>
                <w:spacing w:val="8"/>
                <w:kern w:val="0"/>
                <w:sz w:val="20"/>
                <w:szCs w:val="20"/>
                <w:highlight w:val="none"/>
              </w:rPr>
              <w:t>主管部门</w:t>
            </w:r>
            <w:r>
              <w:rPr>
                <w:rFonts w:ascii="Times New Roman" w:hAnsi="Times New Roman" w:cs="Times New Roman"/>
                <w:color w:val="000000"/>
                <w:spacing w:val="8"/>
                <w:kern w:val="0"/>
                <w:sz w:val="20"/>
                <w:szCs w:val="20"/>
                <w:highlight w:val="none"/>
              </w:rPr>
              <w:t>意见</w:t>
            </w:r>
          </w:p>
        </w:tc>
        <w:tc>
          <w:tcPr>
            <w:tcW w:w="6511"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730D1E01">
            <w:pPr>
              <w:widowControl/>
              <w:wordWrap w:val="0"/>
              <w:spacing w:line="330" w:lineRule="atLeast"/>
              <w:jc w:val="center"/>
              <w:rPr>
                <w:rFonts w:ascii="Times New Roman" w:hAnsi="Times New Roman" w:eastAsia="宋体" w:cs="Times New Roman"/>
                <w:color w:val="000000"/>
                <w:spacing w:val="8"/>
                <w:kern w:val="0"/>
                <w:sz w:val="20"/>
                <w:szCs w:val="20"/>
                <w:highlight w:val="none"/>
              </w:rPr>
            </w:pPr>
          </w:p>
          <w:p w14:paraId="7A182DEF">
            <w:pPr>
              <w:widowControl/>
              <w:wordWrap w:val="0"/>
              <w:spacing w:line="330" w:lineRule="atLeast"/>
              <w:jc w:val="center"/>
              <w:rPr>
                <w:rFonts w:ascii="Times New Roman" w:hAnsi="Times New Roman" w:eastAsia="宋体" w:cs="Times New Roman"/>
                <w:color w:val="000000"/>
                <w:spacing w:val="8"/>
                <w:kern w:val="0"/>
                <w:sz w:val="20"/>
                <w:szCs w:val="20"/>
                <w:highlight w:val="none"/>
              </w:rPr>
            </w:pPr>
          </w:p>
          <w:p w14:paraId="092EFB9E">
            <w:pPr>
              <w:widowControl/>
              <w:wordWrap w:val="0"/>
              <w:spacing w:line="330" w:lineRule="atLeast"/>
              <w:jc w:val="center"/>
              <w:rPr>
                <w:rFonts w:hint="eastAsia" w:ascii="Times New Roman" w:hAnsi="Times New Roman" w:eastAsia="宋体" w:cs="Times New Roman"/>
                <w:color w:val="000000"/>
                <w:spacing w:val="8"/>
                <w:kern w:val="0"/>
                <w:sz w:val="20"/>
                <w:szCs w:val="20"/>
                <w:highlight w:val="none"/>
                <w:lang w:eastAsia="zh-CN"/>
              </w:rPr>
            </w:pPr>
            <w:r>
              <w:rPr>
                <w:rFonts w:hint="eastAsia" w:ascii="Times New Roman" w:hAnsi="Times New Roman" w:eastAsia="宋体" w:cs="Times New Roman"/>
                <w:color w:val="000000"/>
                <w:spacing w:val="8"/>
                <w:kern w:val="0"/>
                <w:sz w:val="20"/>
                <w:szCs w:val="20"/>
                <w:highlight w:val="none"/>
              </w:rPr>
              <w:t xml:space="preserve">                            </w:t>
            </w:r>
            <w:r>
              <w:rPr>
                <w:rFonts w:hint="eastAsia" w:cs="Times New Roman"/>
                <w:color w:val="000000"/>
                <w:spacing w:val="8"/>
                <w:kern w:val="0"/>
                <w:sz w:val="20"/>
                <w:szCs w:val="20"/>
                <w:highlight w:val="none"/>
                <w:lang w:eastAsia="zh-CN"/>
              </w:rPr>
              <w:t>（</w:t>
            </w:r>
            <w:r>
              <w:rPr>
                <w:rFonts w:hint="eastAsia" w:ascii="Times New Roman" w:hAnsi="Times New Roman" w:eastAsia="宋体" w:cs="Times New Roman"/>
                <w:color w:val="000000"/>
                <w:spacing w:val="8"/>
                <w:kern w:val="0"/>
                <w:sz w:val="20"/>
                <w:szCs w:val="20"/>
                <w:highlight w:val="none"/>
              </w:rPr>
              <w:t>单位公章</w:t>
            </w:r>
            <w:r>
              <w:rPr>
                <w:rFonts w:hint="eastAsia" w:cs="Times New Roman"/>
                <w:color w:val="000000"/>
                <w:spacing w:val="8"/>
                <w:kern w:val="0"/>
                <w:sz w:val="20"/>
                <w:szCs w:val="20"/>
                <w:highlight w:val="none"/>
                <w:lang w:eastAsia="zh-CN"/>
              </w:rPr>
              <w:t>）</w:t>
            </w:r>
          </w:p>
          <w:p w14:paraId="6BD51C06">
            <w:pPr>
              <w:widowControl/>
              <w:wordWrap w:val="0"/>
              <w:spacing w:line="330" w:lineRule="atLeast"/>
              <w:jc w:val="center"/>
              <w:rPr>
                <w:rFonts w:ascii="Times New Roman" w:hAnsi="Times New Roman" w:eastAsia="宋体" w:cs="Times New Roman"/>
                <w:color w:val="000000"/>
                <w:spacing w:val="8"/>
                <w:kern w:val="0"/>
                <w:sz w:val="20"/>
                <w:szCs w:val="20"/>
                <w:highlight w:val="none"/>
              </w:rPr>
            </w:pPr>
            <w:r>
              <w:rPr>
                <w:rFonts w:hint="eastAsia" w:ascii="Times New Roman" w:hAnsi="Times New Roman" w:eastAsia="宋体" w:cs="Times New Roman"/>
                <w:color w:val="000000"/>
                <w:spacing w:val="8"/>
                <w:kern w:val="0"/>
                <w:sz w:val="20"/>
                <w:szCs w:val="20"/>
                <w:highlight w:val="none"/>
              </w:rPr>
              <w:t>负责人：                      年   月   日</w:t>
            </w:r>
          </w:p>
        </w:tc>
      </w:tr>
      <w:tr w14:paraId="1BEDA02E">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1229" w:hRule="atLeast"/>
        </w:trPr>
        <w:tc>
          <w:tcPr>
            <w:tcW w:w="3182"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1F7F010D">
            <w:pPr>
              <w:widowControl/>
              <w:wordWrap w:val="0"/>
              <w:spacing w:line="330" w:lineRule="atLeast"/>
              <w:jc w:val="center"/>
              <w:rPr>
                <w:rFonts w:ascii="Times New Roman" w:hAnsi="Times New Roman" w:eastAsia="Yu Gothic Medium" w:cs="Times New Roman"/>
                <w:color w:val="000000"/>
                <w:spacing w:val="8"/>
                <w:kern w:val="0"/>
                <w:sz w:val="20"/>
                <w:szCs w:val="20"/>
                <w:highlight w:val="none"/>
              </w:rPr>
            </w:pPr>
            <w:r>
              <w:rPr>
                <w:rFonts w:hint="eastAsia" w:ascii="Times New Roman" w:hAnsi="Times New Roman" w:eastAsia="宋体" w:cs="Times New Roman"/>
                <w:color w:val="000000"/>
                <w:spacing w:val="8"/>
                <w:kern w:val="0"/>
                <w:sz w:val="20"/>
                <w:szCs w:val="20"/>
                <w:highlight w:val="none"/>
                <w:lang w:val="en-US" w:eastAsia="zh-CN"/>
              </w:rPr>
              <w:t>第三方审核</w:t>
            </w:r>
            <w:r>
              <w:rPr>
                <w:rFonts w:hint="eastAsia" w:ascii="Times New Roman" w:hAnsi="Times New Roman" w:eastAsia="宋体" w:cs="Times New Roman"/>
                <w:color w:val="000000"/>
                <w:spacing w:val="8"/>
                <w:kern w:val="0"/>
                <w:sz w:val="20"/>
                <w:szCs w:val="20"/>
                <w:highlight w:val="none"/>
              </w:rPr>
              <w:t>机构意见</w:t>
            </w:r>
          </w:p>
        </w:tc>
        <w:tc>
          <w:tcPr>
            <w:tcW w:w="6511"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0407C6CC">
            <w:pPr>
              <w:widowControl/>
              <w:wordWrap w:val="0"/>
              <w:spacing w:line="330" w:lineRule="atLeast"/>
              <w:jc w:val="center"/>
              <w:rPr>
                <w:rFonts w:ascii="Times New Roman" w:hAnsi="Times New Roman" w:eastAsia="宋体" w:cs="Times New Roman"/>
                <w:color w:val="000000"/>
                <w:spacing w:val="8"/>
                <w:kern w:val="0"/>
                <w:sz w:val="20"/>
                <w:szCs w:val="20"/>
                <w:highlight w:val="none"/>
              </w:rPr>
            </w:pPr>
          </w:p>
          <w:p w14:paraId="746483E2">
            <w:pPr>
              <w:widowControl/>
              <w:wordWrap w:val="0"/>
              <w:spacing w:line="330" w:lineRule="atLeast"/>
              <w:jc w:val="center"/>
              <w:rPr>
                <w:rFonts w:hint="eastAsia" w:ascii="Times New Roman" w:hAnsi="Times New Roman" w:eastAsia="宋体" w:cs="Times New Roman"/>
                <w:color w:val="000000"/>
                <w:spacing w:val="8"/>
                <w:kern w:val="0"/>
                <w:sz w:val="20"/>
                <w:szCs w:val="20"/>
                <w:highlight w:val="none"/>
                <w:lang w:eastAsia="zh-CN"/>
              </w:rPr>
            </w:pPr>
            <w:r>
              <w:rPr>
                <w:rFonts w:hint="eastAsia" w:ascii="Times New Roman" w:hAnsi="Times New Roman" w:eastAsia="宋体" w:cs="Times New Roman"/>
                <w:color w:val="000000"/>
                <w:spacing w:val="8"/>
                <w:kern w:val="0"/>
                <w:sz w:val="20"/>
                <w:szCs w:val="20"/>
                <w:highlight w:val="none"/>
              </w:rPr>
              <w:t xml:space="preserve">                             </w:t>
            </w:r>
            <w:r>
              <w:rPr>
                <w:rFonts w:hint="eastAsia" w:cs="Times New Roman"/>
                <w:color w:val="000000"/>
                <w:spacing w:val="8"/>
                <w:kern w:val="0"/>
                <w:sz w:val="20"/>
                <w:szCs w:val="20"/>
                <w:highlight w:val="none"/>
                <w:lang w:eastAsia="zh-CN"/>
              </w:rPr>
              <w:t>（</w:t>
            </w:r>
            <w:r>
              <w:rPr>
                <w:rFonts w:hint="eastAsia" w:ascii="Times New Roman" w:hAnsi="Times New Roman" w:eastAsia="宋体" w:cs="Times New Roman"/>
                <w:color w:val="000000"/>
                <w:spacing w:val="8"/>
                <w:kern w:val="0"/>
                <w:sz w:val="20"/>
                <w:szCs w:val="20"/>
                <w:highlight w:val="none"/>
              </w:rPr>
              <w:t>单位公章</w:t>
            </w:r>
            <w:r>
              <w:rPr>
                <w:rFonts w:hint="eastAsia" w:cs="Times New Roman"/>
                <w:color w:val="000000"/>
                <w:spacing w:val="8"/>
                <w:kern w:val="0"/>
                <w:sz w:val="20"/>
                <w:szCs w:val="20"/>
                <w:highlight w:val="none"/>
                <w:lang w:eastAsia="zh-CN"/>
              </w:rPr>
              <w:t>）</w:t>
            </w:r>
          </w:p>
          <w:p w14:paraId="3EC9A170">
            <w:pPr>
              <w:widowControl/>
              <w:wordWrap w:val="0"/>
              <w:spacing w:line="330" w:lineRule="atLeast"/>
              <w:jc w:val="center"/>
              <w:rPr>
                <w:rFonts w:ascii="Times New Roman" w:hAnsi="Times New Roman" w:eastAsia="Yu Gothic Medium" w:cs="Times New Roman"/>
                <w:color w:val="000000"/>
                <w:spacing w:val="8"/>
                <w:kern w:val="0"/>
                <w:sz w:val="20"/>
                <w:szCs w:val="20"/>
                <w:highlight w:val="none"/>
              </w:rPr>
            </w:pPr>
            <w:r>
              <w:rPr>
                <w:rFonts w:hint="eastAsia" w:ascii="Times New Roman" w:hAnsi="Times New Roman" w:eastAsia="宋体" w:cs="Times New Roman"/>
                <w:color w:val="000000"/>
                <w:spacing w:val="8"/>
                <w:kern w:val="0"/>
                <w:sz w:val="20"/>
                <w:szCs w:val="20"/>
                <w:highlight w:val="none"/>
              </w:rPr>
              <w:t>负责人：                      年   月   日</w:t>
            </w:r>
          </w:p>
        </w:tc>
      </w:tr>
      <w:tr w14:paraId="4F3FB919">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1140" w:hRule="atLeast"/>
        </w:trPr>
        <w:tc>
          <w:tcPr>
            <w:tcW w:w="3182"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22FEFCF5">
            <w:pPr>
              <w:widowControl/>
              <w:wordWrap w:val="0"/>
              <w:spacing w:line="330" w:lineRule="atLeast"/>
              <w:jc w:val="center"/>
              <w:rPr>
                <w:rFonts w:ascii="Times New Roman" w:hAnsi="Times New Roman" w:eastAsia="Yu Gothic Medium" w:cs="Times New Roman"/>
                <w:color w:val="000000"/>
                <w:spacing w:val="8"/>
                <w:kern w:val="0"/>
                <w:sz w:val="20"/>
                <w:szCs w:val="20"/>
                <w:highlight w:val="none"/>
              </w:rPr>
            </w:pPr>
            <w:r>
              <w:rPr>
                <w:rFonts w:hint="eastAsia" w:ascii="Times New Roman" w:hAnsi="Times New Roman" w:cs="Times New Roman"/>
                <w:color w:val="000000"/>
                <w:spacing w:val="8"/>
                <w:kern w:val="0"/>
                <w:sz w:val="20"/>
                <w:szCs w:val="20"/>
                <w:highlight w:val="none"/>
              </w:rPr>
              <w:t>省林业局</w:t>
            </w:r>
            <w:r>
              <w:rPr>
                <w:rFonts w:ascii="Times New Roman" w:hAnsi="Times New Roman" w:cs="Times New Roman"/>
                <w:color w:val="000000"/>
                <w:spacing w:val="8"/>
                <w:kern w:val="0"/>
                <w:sz w:val="20"/>
                <w:szCs w:val="20"/>
                <w:highlight w:val="none"/>
              </w:rPr>
              <w:t>意见</w:t>
            </w:r>
          </w:p>
        </w:tc>
        <w:tc>
          <w:tcPr>
            <w:tcW w:w="6511"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1E028865">
            <w:pPr>
              <w:widowControl/>
              <w:wordWrap w:val="0"/>
              <w:spacing w:line="330" w:lineRule="atLeast"/>
              <w:jc w:val="center"/>
              <w:rPr>
                <w:rFonts w:ascii="Times New Roman" w:hAnsi="Times New Roman" w:eastAsia="宋体" w:cs="Times New Roman"/>
                <w:color w:val="000000"/>
                <w:spacing w:val="8"/>
                <w:kern w:val="0"/>
                <w:sz w:val="20"/>
                <w:szCs w:val="20"/>
                <w:highlight w:val="none"/>
              </w:rPr>
            </w:pPr>
          </w:p>
          <w:p w14:paraId="7C9955EE">
            <w:pPr>
              <w:widowControl/>
              <w:wordWrap w:val="0"/>
              <w:spacing w:line="330" w:lineRule="atLeast"/>
              <w:jc w:val="center"/>
              <w:rPr>
                <w:rFonts w:hint="eastAsia" w:ascii="Times New Roman" w:hAnsi="Times New Roman" w:eastAsia="宋体" w:cs="Times New Roman"/>
                <w:color w:val="000000"/>
                <w:spacing w:val="8"/>
                <w:kern w:val="0"/>
                <w:sz w:val="20"/>
                <w:szCs w:val="20"/>
                <w:highlight w:val="none"/>
                <w:lang w:eastAsia="zh-CN"/>
              </w:rPr>
            </w:pPr>
            <w:r>
              <w:rPr>
                <w:rFonts w:hint="eastAsia" w:ascii="Times New Roman" w:hAnsi="Times New Roman" w:eastAsia="宋体" w:cs="Times New Roman"/>
                <w:color w:val="000000"/>
                <w:spacing w:val="8"/>
                <w:kern w:val="0"/>
                <w:sz w:val="20"/>
                <w:szCs w:val="20"/>
                <w:highlight w:val="none"/>
              </w:rPr>
              <w:t xml:space="preserve">                             </w:t>
            </w:r>
            <w:r>
              <w:rPr>
                <w:rFonts w:hint="eastAsia" w:cs="Times New Roman"/>
                <w:color w:val="000000"/>
                <w:spacing w:val="8"/>
                <w:kern w:val="0"/>
                <w:sz w:val="20"/>
                <w:szCs w:val="20"/>
                <w:highlight w:val="none"/>
                <w:lang w:eastAsia="zh-CN"/>
              </w:rPr>
              <w:t>（</w:t>
            </w:r>
            <w:r>
              <w:rPr>
                <w:rFonts w:hint="eastAsia" w:ascii="Times New Roman" w:hAnsi="Times New Roman" w:eastAsia="宋体" w:cs="Times New Roman"/>
                <w:color w:val="000000"/>
                <w:spacing w:val="8"/>
                <w:kern w:val="0"/>
                <w:sz w:val="20"/>
                <w:szCs w:val="20"/>
                <w:highlight w:val="none"/>
              </w:rPr>
              <w:t>单位公章</w:t>
            </w:r>
            <w:r>
              <w:rPr>
                <w:rFonts w:hint="eastAsia" w:cs="Times New Roman"/>
                <w:color w:val="000000"/>
                <w:spacing w:val="8"/>
                <w:kern w:val="0"/>
                <w:sz w:val="20"/>
                <w:szCs w:val="20"/>
                <w:highlight w:val="none"/>
                <w:lang w:eastAsia="zh-CN"/>
              </w:rPr>
              <w:t>）</w:t>
            </w:r>
          </w:p>
          <w:p w14:paraId="533FE625">
            <w:pPr>
              <w:widowControl/>
              <w:wordWrap w:val="0"/>
              <w:spacing w:line="330" w:lineRule="atLeast"/>
              <w:jc w:val="center"/>
              <w:rPr>
                <w:rFonts w:ascii="Times New Roman" w:hAnsi="Times New Roman" w:eastAsia="Yu Gothic Medium" w:cs="Times New Roman"/>
                <w:color w:val="000000"/>
                <w:spacing w:val="8"/>
                <w:kern w:val="0"/>
                <w:sz w:val="20"/>
                <w:szCs w:val="20"/>
                <w:highlight w:val="none"/>
              </w:rPr>
            </w:pPr>
            <w:r>
              <w:rPr>
                <w:rFonts w:hint="eastAsia" w:ascii="Times New Roman" w:hAnsi="Times New Roman" w:eastAsia="宋体" w:cs="Times New Roman"/>
                <w:color w:val="000000"/>
                <w:spacing w:val="8"/>
                <w:kern w:val="0"/>
                <w:sz w:val="20"/>
                <w:szCs w:val="20"/>
                <w:highlight w:val="none"/>
              </w:rPr>
              <w:t>负责人：                     年   月   日</w:t>
            </w:r>
          </w:p>
        </w:tc>
      </w:tr>
    </w:tbl>
    <w:p w14:paraId="00579043">
      <w:pPr>
        <w:widowControl/>
        <w:spacing w:line="240" w:lineRule="atLeast"/>
        <w:rPr>
          <w:rFonts w:ascii="Times New Roman" w:hAnsi="Times New Roman" w:eastAsia="仿宋_GB2312" w:cs="Times New Roman"/>
          <w:color w:val="000000"/>
          <w:spacing w:val="8"/>
          <w:kern w:val="0"/>
          <w:szCs w:val="21"/>
          <w:highlight w:val="none"/>
        </w:rPr>
      </w:pPr>
      <w:r>
        <w:rPr>
          <w:rFonts w:hint="eastAsia" w:ascii="Times New Roman" w:hAnsi="Times New Roman" w:eastAsia="仿宋_GB2312" w:cs="Times New Roman"/>
          <w:color w:val="000000"/>
          <w:spacing w:val="8"/>
          <w:kern w:val="0"/>
          <w:szCs w:val="21"/>
          <w:highlight w:val="none"/>
        </w:rPr>
        <w:t>注：若涉及多个林权证编号、宗地号、林班号、小班号时，可另补充附表。</w:t>
      </w:r>
    </w:p>
    <w:p w14:paraId="76D06A59">
      <w:pPr>
        <w:widowControl/>
        <w:spacing w:line="240" w:lineRule="atLeast"/>
        <w:rPr>
          <w:rFonts w:ascii="Times New Roman" w:hAnsi="Times New Roman" w:eastAsia="仿宋_GB2312" w:cs="Times New Roman"/>
          <w:b/>
          <w:bCs/>
          <w:color w:val="000000"/>
          <w:spacing w:val="8"/>
          <w:kern w:val="0"/>
          <w:szCs w:val="21"/>
          <w:highlight w:val="none"/>
        </w:rPr>
      </w:pPr>
    </w:p>
    <w:p w14:paraId="5AE61774">
      <w:pPr>
        <w:widowControl/>
        <w:spacing w:line="240" w:lineRule="atLeast"/>
        <w:rPr>
          <w:rFonts w:ascii="Times New Roman" w:hAnsi="Times New Roman" w:eastAsia="仿宋_GB2312" w:cs="Times New Roman"/>
          <w:b/>
          <w:bCs/>
          <w:color w:val="000000"/>
          <w:spacing w:val="8"/>
          <w:kern w:val="0"/>
          <w:szCs w:val="21"/>
          <w:highlight w:val="none"/>
        </w:rPr>
      </w:pPr>
    </w:p>
    <w:p w14:paraId="0A21E2B4">
      <w:pPr>
        <w:widowControl/>
        <w:spacing w:line="570" w:lineRule="atLeast"/>
        <w:rPr>
          <w:rFonts w:ascii="Times New Roman" w:hAnsi="Times New Roman" w:eastAsia="Yu Gothic Medium" w:cs="Times New Roman"/>
          <w:color w:val="000000"/>
          <w:spacing w:val="8"/>
          <w:kern w:val="0"/>
          <w:sz w:val="36"/>
          <w:szCs w:val="26"/>
          <w:highlight w:val="none"/>
        </w:rPr>
      </w:pPr>
      <w:r>
        <w:rPr>
          <w:rFonts w:hint="eastAsia" w:ascii="方正黑体_GBK" w:hAnsi="方正黑体_GBK" w:eastAsia="方正黑体_GBK" w:cs="方正黑体_GBK"/>
          <w:b w:val="0"/>
          <w:bCs w:val="0"/>
          <w:color w:val="000000"/>
          <w:spacing w:val="8"/>
          <w:kern w:val="0"/>
          <w:sz w:val="32"/>
          <w:szCs w:val="23"/>
          <w:highlight w:val="none"/>
        </w:rPr>
        <w:t>附件</w:t>
      </w:r>
      <w:r>
        <w:rPr>
          <w:rFonts w:hint="default" w:ascii="Times New Roman" w:hAnsi="Times New Roman" w:eastAsia="方正黑体_GBK" w:cs="Times New Roman"/>
          <w:b w:val="0"/>
          <w:bCs w:val="0"/>
          <w:color w:val="000000"/>
          <w:spacing w:val="8"/>
          <w:kern w:val="0"/>
          <w:sz w:val="32"/>
          <w:szCs w:val="23"/>
          <w:highlight w:val="none"/>
        </w:rPr>
        <w:t>2</w:t>
      </w:r>
      <w:r>
        <w:rPr>
          <w:rFonts w:hint="eastAsia" w:ascii="方正黑体_GBK" w:hAnsi="方正黑体_GBK" w:eastAsia="方正黑体_GBK" w:cs="方正黑体_GBK"/>
          <w:b/>
          <w:bCs/>
          <w:color w:val="000000"/>
          <w:spacing w:val="8"/>
          <w:kern w:val="0"/>
          <w:sz w:val="32"/>
          <w:szCs w:val="23"/>
          <w:highlight w:val="none"/>
        </w:rPr>
        <w:t> </w:t>
      </w:r>
      <w:r>
        <w:rPr>
          <w:rFonts w:ascii="Times New Roman" w:hAnsi="Times New Roman" w:eastAsia="MS Gothic" w:cs="Times New Roman"/>
          <w:color w:val="000000"/>
          <w:spacing w:val="8"/>
          <w:kern w:val="0"/>
          <w:sz w:val="32"/>
          <w:szCs w:val="23"/>
          <w:highlight w:val="none"/>
        </w:rPr>
        <w:t> </w:t>
      </w:r>
    </w:p>
    <w:p w14:paraId="6E578FA2">
      <w:pPr>
        <w:widowControl/>
        <w:spacing w:line="570" w:lineRule="atLeast"/>
        <w:jc w:val="center"/>
        <w:rPr>
          <w:rFonts w:ascii="Times New Roman" w:hAnsi="Times New Roman" w:eastAsia="方正小标宋_GBK" w:cs="Times New Roman"/>
          <w:b/>
          <w:bCs/>
          <w:color w:val="000000"/>
          <w:spacing w:val="8"/>
          <w:kern w:val="0"/>
          <w:sz w:val="36"/>
          <w:szCs w:val="26"/>
          <w:highlight w:val="none"/>
        </w:rPr>
      </w:pPr>
      <w:r>
        <w:rPr>
          <w:rFonts w:hint="eastAsia" w:ascii="Times New Roman" w:hAnsi="Times New Roman" w:eastAsia="方正小标宋_GBK" w:cs="Times New Roman"/>
          <w:color w:val="000000"/>
          <w:spacing w:val="8"/>
          <w:kern w:val="0"/>
          <w:sz w:val="32"/>
          <w:szCs w:val="23"/>
          <w:highlight w:val="none"/>
        </w:rPr>
        <w:t>湘林</w:t>
      </w:r>
      <w:r>
        <w:rPr>
          <w:rFonts w:ascii="Times New Roman" w:hAnsi="Times New Roman" w:eastAsia="方正小标宋_GBK" w:cs="Times New Roman"/>
          <w:color w:val="000000"/>
          <w:spacing w:val="8"/>
          <w:kern w:val="0"/>
          <w:sz w:val="32"/>
          <w:szCs w:val="23"/>
          <w:highlight w:val="none"/>
        </w:rPr>
        <w:t>碳票变更申请表</w:t>
      </w:r>
    </w:p>
    <w:tbl>
      <w:tblPr>
        <w:tblStyle w:val="3"/>
        <w:tblW w:w="0" w:type="auto"/>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fixed"/>
        <w:tblCellMar>
          <w:top w:w="0" w:type="dxa"/>
          <w:left w:w="0" w:type="dxa"/>
          <w:bottom w:w="0" w:type="dxa"/>
          <w:right w:w="0" w:type="dxa"/>
        </w:tblCellMar>
      </w:tblPr>
      <w:tblGrid>
        <w:gridCol w:w="1859"/>
        <w:gridCol w:w="2409"/>
        <w:gridCol w:w="1777"/>
        <w:gridCol w:w="2046"/>
      </w:tblGrid>
      <w:tr w14:paraId="1D9A1DAB">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700"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5671507F">
            <w:pPr>
              <w:widowControl/>
              <w:wordWrap w:val="0"/>
              <w:spacing w:line="330" w:lineRule="atLeast"/>
              <w:jc w:val="center"/>
              <w:rPr>
                <w:rFonts w:ascii="Times New Roman" w:hAnsi="Times New Roman" w:cs="Times New Roman"/>
                <w:color w:val="000000"/>
                <w:spacing w:val="8"/>
                <w:kern w:val="0"/>
                <w:sz w:val="20"/>
                <w:szCs w:val="20"/>
                <w:highlight w:val="none"/>
              </w:rPr>
            </w:pPr>
            <w:r>
              <w:rPr>
                <w:rFonts w:ascii="Times New Roman" w:hAnsi="Times New Roman" w:cs="Times New Roman"/>
                <w:color w:val="000000"/>
                <w:spacing w:val="8"/>
                <w:kern w:val="0"/>
                <w:sz w:val="20"/>
                <w:szCs w:val="20"/>
                <w:highlight w:val="none"/>
              </w:rPr>
              <w:t>申请</w:t>
            </w:r>
            <w:r>
              <w:rPr>
                <w:rFonts w:hint="eastAsia" w:ascii="Times New Roman" w:hAnsi="Times New Roman" w:cs="Times New Roman"/>
                <w:color w:val="000000"/>
                <w:spacing w:val="8"/>
                <w:kern w:val="0"/>
                <w:sz w:val="20"/>
                <w:szCs w:val="20"/>
                <w:highlight w:val="none"/>
                <w:lang w:val="en-US" w:eastAsia="zh-CN"/>
              </w:rPr>
              <w:t>主体</w:t>
            </w:r>
          </w:p>
        </w:tc>
        <w:tc>
          <w:tcPr>
            <w:tcW w:w="2409"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2660D30A">
            <w:pPr>
              <w:widowControl/>
              <w:wordWrap w:val="0"/>
              <w:jc w:val="center"/>
              <w:rPr>
                <w:rFonts w:ascii="Times New Roman" w:hAnsi="Times New Roman" w:eastAsia="Yu Gothic Medium" w:cs="Times New Roman"/>
                <w:color w:val="000000"/>
                <w:spacing w:val="8"/>
                <w:kern w:val="0"/>
                <w:sz w:val="20"/>
                <w:szCs w:val="20"/>
                <w:highlight w:val="none"/>
              </w:rPr>
            </w:pPr>
          </w:p>
        </w:tc>
        <w:tc>
          <w:tcPr>
            <w:tcW w:w="1777"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251D4E6A">
            <w:pPr>
              <w:widowControl/>
              <w:wordWrap w:val="0"/>
              <w:spacing w:line="330" w:lineRule="atLeast"/>
              <w:jc w:val="center"/>
              <w:rPr>
                <w:rFonts w:ascii="Times New Roman" w:hAnsi="Times New Roman" w:eastAsia="Yu Gothic Medium" w:cs="Times New Roman"/>
                <w:color w:val="000000"/>
                <w:spacing w:val="8"/>
                <w:kern w:val="0"/>
                <w:sz w:val="20"/>
                <w:szCs w:val="20"/>
                <w:highlight w:val="none"/>
              </w:rPr>
            </w:pPr>
            <w:r>
              <w:rPr>
                <w:rFonts w:ascii="Times New Roman" w:hAnsi="Times New Roman" w:cs="Times New Roman"/>
                <w:color w:val="000000"/>
                <w:spacing w:val="8"/>
                <w:kern w:val="0"/>
                <w:sz w:val="20"/>
                <w:szCs w:val="20"/>
                <w:highlight w:val="none"/>
              </w:rPr>
              <w:t>联系电话</w:t>
            </w:r>
          </w:p>
        </w:tc>
        <w:tc>
          <w:tcPr>
            <w:tcW w:w="2046"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0B4C59C1">
            <w:pPr>
              <w:widowControl/>
              <w:wordWrap w:val="0"/>
              <w:jc w:val="center"/>
              <w:rPr>
                <w:rFonts w:ascii="Times New Roman" w:hAnsi="Times New Roman" w:eastAsia="Yu Gothic Medium" w:cs="Times New Roman"/>
                <w:color w:val="000000"/>
                <w:spacing w:val="8"/>
                <w:kern w:val="0"/>
                <w:sz w:val="20"/>
                <w:szCs w:val="20"/>
                <w:highlight w:val="none"/>
              </w:rPr>
            </w:pPr>
          </w:p>
        </w:tc>
      </w:tr>
      <w:tr w14:paraId="46AB51E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18"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6627C7CC">
            <w:pPr>
              <w:widowControl/>
              <w:wordWrap w:val="0"/>
              <w:spacing w:line="330" w:lineRule="atLeast"/>
              <w:jc w:val="center"/>
              <w:rPr>
                <w:rFonts w:ascii="Times New Roman" w:hAnsi="Times New Roman" w:cs="Times New Roman"/>
                <w:color w:val="000000"/>
                <w:spacing w:val="8"/>
                <w:kern w:val="0"/>
                <w:sz w:val="20"/>
                <w:szCs w:val="20"/>
                <w:highlight w:val="none"/>
              </w:rPr>
            </w:pPr>
            <w:r>
              <w:rPr>
                <w:rFonts w:ascii="Times New Roman" w:hAnsi="Times New Roman" w:cs="Times New Roman"/>
                <w:color w:val="000000"/>
                <w:spacing w:val="8"/>
                <w:kern w:val="0"/>
                <w:sz w:val="20"/>
                <w:szCs w:val="20"/>
                <w:highlight w:val="none"/>
              </w:rPr>
              <w:t>身份证</w:t>
            </w:r>
            <w:r>
              <w:rPr>
                <w:rFonts w:hint="eastAsia" w:ascii="Times New Roman" w:hAnsi="Times New Roman" w:cs="Times New Roman"/>
                <w:color w:val="000000"/>
                <w:spacing w:val="8"/>
                <w:kern w:val="0"/>
                <w:sz w:val="20"/>
                <w:szCs w:val="20"/>
                <w:highlight w:val="none"/>
                <w:lang w:val="en-US" w:eastAsia="zh-CN"/>
              </w:rPr>
              <w:t>号码</w:t>
            </w:r>
            <w:r>
              <w:rPr>
                <w:rFonts w:ascii="Times New Roman" w:hAnsi="Times New Roman" w:cs="Times New Roman"/>
                <w:color w:val="000000"/>
                <w:spacing w:val="8"/>
                <w:kern w:val="0"/>
                <w:sz w:val="20"/>
                <w:szCs w:val="20"/>
                <w:highlight w:val="none"/>
              </w:rPr>
              <w:t>或</w:t>
            </w:r>
          </w:p>
          <w:p w14:paraId="6D9A34DB">
            <w:pPr>
              <w:widowControl/>
              <w:wordWrap w:val="0"/>
              <w:spacing w:line="330" w:lineRule="atLeast"/>
              <w:jc w:val="center"/>
              <w:rPr>
                <w:rFonts w:ascii="Times New Roman" w:hAnsi="Times New Roman" w:cs="Times New Roman"/>
                <w:color w:val="000000"/>
                <w:spacing w:val="8"/>
                <w:kern w:val="0"/>
                <w:sz w:val="20"/>
                <w:szCs w:val="20"/>
                <w:highlight w:val="none"/>
              </w:rPr>
            </w:pPr>
            <w:r>
              <w:rPr>
                <w:rFonts w:hint="eastAsia" w:ascii="Times New Roman" w:hAnsi="Times New Roman" w:cs="Times New Roman"/>
                <w:color w:val="000000"/>
                <w:spacing w:val="8"/>
                <w:kern w:val="0"/>
                <w:sz w:val="20"/>
                <w:szCs w:val="20"/>
                <w:highlight w:val="none"/>
              </w:rPr>
              <w:t>统一社会信用代码</w:t>
            </w:r>
          </w:p>
        </w:tc>
        <w:tc>
          <w:tcPr>
            <w:tcW w:w="6232"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38F10C1B">
            <w:pPr>
              <w:widowControl/>
              <w:wordWrap w:val="0"/>
              <w:jc w:val="center"/>
              <w:rPr>
                <w:rFonts w:ascii="Times New Roman" w:hAnsi="Times New Roman" w:eastAsia="Yu Gothic Medium" w:cs="Times New Roman"/>
                <w:color w:val="000000"/>
                <w:spacing w:val="8"/>
                <w:kern w:val="0"/>
                <w:sz w:val="20"/>
                <w:szCs w:val="20"/>
                <w:highlight w:val="none"/>
              </w:rPr>
            </w:pPr>
          </w:p>
        </w:tc>
      </w:tr>
      <w:tr w14:paraId="08057BD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691"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226DB007">
            <w:pPr>
              <w:widowControl/>
              <w:wordWrap w:val="0"/>
              <w:spacing w:line="330" w:lineRule="atLeast"/>
              <w:jc w:val="center"/>
              <w:rPr>
                <w:rFonts w:ascii="Times New Roman" w:hAnsi="Times New Roman" w:cs="Times New Roman"/>
                <w:color w:val="000000"/>
                <w:spacing w:val="8"/>
                <w:kern w:val="0"/>
                <w:sz w:val="20"/>
                <w:szCs w:val="20"/>
                <w:highlight w:val="none"/>
              </w:rPr>
            </w:pPr>
            <w:r>
              <w:rPr>
                <w:rFonts w:ascii="Times New Roman" w:hAnsi="Times New Roman" w:cs="Times New Roman"/>
                <w:color w:val="000000"/>
                <w:spacing w:val="8"/>
                <w:kern w:val="0"/>
                <w:sz w:val="20"/>
                <w:szCs w:val="20"/>
                <w:highlight w:val="none"/>
              </w:rPr>
              <w:t>权益资产</w:t>
            </w:r>
          </w:p>
          <w:p w14:paraId="1403B0D0">
            <w:pPr>
              <w:widowControl/>
              <w:wordWrap w:val="0"/>
              <w:spacing w:line="330" w:lineRule="atLeast"/>
              <w:jc w:val="center"/>
              <w:rPr>
                <w:rFonts w:ascii="Times New Roman" w:hAnsi="Times New Roman" w:eastAsia="Yu Gothic Medium" w:cs="Times New Roman"/>
                <w:color w:val="000000"/>
                <w:spacing w:val="8"/>
                <w:kern w:val="0"/>
                <w:sz w:val="20"/>
                <w:szCs w:val="20"/>
                <w:highlight w:val="none"/>
              </w:rPr>
            </w:pPr>
            <w:r>
              <w:rPr>
                <w:rFonts w:ascii="Times New Roman" w:hAnsi="Times New Roman" w:cs="Times New Roman"/>
                <w:color w:val="000000"/>
                <w:spacing w:val="8"/>
                <w:kern w:val="0"/>
                <w:sz w:val="20"/>
                <w:szCs w:val="20"/>
                <w:highlight w:val="none"/>
              </w:rPr>
              <w:t>所在位置</w:t>
            </w:r>
          </w:p>
        </w:tc>
        <w:tc>
          <w:tcPr>
            <w:tcW w:w="6232"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07B0F3CF">
            <w:pPr>
              <w:keepNext w:val="0"/>
              <w:keepLines w:val="0"/>
              <w:pageBreakBefore w:val="0"/>
              <w:widowControl/>
              <w:kinsoku/>
              <w:wordWrap w:val="0"/>
              <w:overflowPunct/>
              <w:topLinePunct w:val="0"/>
              <w:autoSpaceDE/>
              <w:autoSpaceDN/>
              <w:bidi w:val="0"/>
              <w:adjustRightInd/>
              <w:snapToGrid/>
              <w:spacing w:line="330" w:lineRule="atLeast"/>
              <w:jc w:val="left"/>
              <w:textAlignment w:val="auto"/>
              <w:rPr>
                <w:rFonts w:ascii="Times New Roman" w:hAnsi="Times New Roman" w:eastAsia="Yu Gothic Medium" w:cs="Times New Roman"/>
                <w:color w:val="000000"/>
                <w:spacing w:val="8"/>
                <w:kern w:val="0"/>
                <w:sz w:val="20"/>
                <w:szCs w:val="20"/>
                <w:highlight w:val="none"/>
              </w:rPr>
            </w:pPr>
            <w:r>
              <w:rPr>
                <w:rFonts w:hint="eastAsia"/>
                <w:color w:val="000000"/>
                <w:sz w:val="17"/>
                <w:szCs w:val="15"/>
                <w:highlight w:val="none"/>
                <w:u w:val="single"/>
              </w:rPr>
              <w:t xml:space="preserve">        </w:t>
            </w:r>
            <w:r>
              <w:rPr>
                <w:rFonts w:hint="eastAsia"/>
                <w:color w:val="000000"/>
                <w:sz w:val="17"/>
                <w:szCs w:val="15"/>
                <w:highlight w:val="none"/>
              </w:rPr>
              <w:t>县</w:t>
            </w:r>
            <w:r>
              <w:rPr>
                <w:color w:val="000000"/>
                <w:sz w:val="17"/>
                <w:szCs w:val="15"/>
                <w:highlight w:val="none"/>
              </w:rPr>
              <w:t>(</w:t>
            </w:r>
            <w:r>
              <w:rPr>
                <w:rFonts w:hint="eastAsia"/>
                <w:color w:val="000000"/>
                <w:sz w:val="17"/>
                <w:szCs w:val="15"/>
                <w:highlight w:val="none"/>
              </w:rPr>
              <w:t>市</w:t>
            </w:r>
            <w:r>
              <w:rPr>
                <w:color w:val="000000"/>
                <w:sz w:val="17"/>
                <w:szCs w:val="15"/>
                <w:highlight w:val="none"/>
              </w:rPr>
              <w:t>、区</w:t>
            </w:r>
            <w:r>
              <w:rPr>
                <w:color w:val="000000"/>
                <w:sz w:val="17"/>
                <w:szCs w:val="15"/>
                <w:highlight w:val="none"/>
                <w:u w:val="single"/>
              </w:rPr>
              <w:t>)</w:t>
            </w:r>
            <w:r>
              <w:rPr>
                <w:rFonts w:hint="eastAsia"/>
                <w:color w:val="000000"/>
                <w:sz w:val="17"/>
                <w:szCs w:val="15"/>
                <w:highlight w:val="none"/>
                <w:u w:val="single"/>
              </w:rPr>
              <w:t xml:space="preserve">                              </w:t>
            </w:r>
            <w:r>
              <w:rPr>
                <w:color w:val="000000"/>
                <w:sz w:val="17"/>
                <w:szCs w:val="15"/>
                <w:highlight w:val="none"/>
              </w:rPr>
              <w:t>等</w:t>
            </w:r>
            <w:r>
              <w:rPr>
                <w:rFonts w:hint="eastAsia"/>
                <w:color w:val="000000"/>
                <w:sz w:val="17"/>
                <w:szCs w:val="15"/>
                <w:highlight w:val="none"/>
                <w:u w:val="single"/>
              </w:rPr>
              <w:t xml:space="preserve">     </w:t>
            </w:r>
            <w:r>
              <w:rPr>
                <w:color w:val="000000"/>
                <w:sz w:val="17"/>
                <w:szCs w:val="15"/>
                <w:highlight w:val="none"/>
              </w:rPr>
              <w:t>个镇(乡、街道</w:t>
            </w:r>
            <w:r>
              <w:rPr>
                <w:rFonts w:hint="eastAsia"/>
                <w:color w:val="000000"/>
                <w:sz w:val="17"/>
                <w:szCs w:val="15"/>
                <w:highlight w:val="none"/>
              </w:rPr>
              <w:t>、林场</w:t>
            </w:r>
            <w:r>
              <w:rPr>
                <w:rFonts w:hint="eastAsia"/>
                <w:color w:val="000000"/>
                <w:sz w:val="17"/>
                <w:szCs w:val="15"/>
                <w:highlight w:val="none"/>
                <w:lang w:eastAsia="zh-CN"/>
              </w:rPr>
              <w:t>）</w:t>
            </w:r>
            <w:r>
              <w:rPr>
                <w:rFonts w:hint="eastAsia"/>
                <w:color w:val="000000"/>
                <w:sz w:val="17"/>
                <w:szCs w:val="15"/>
                <w:highlight w:val="none"/>
                <w:u w:val="single"/>
              </w:rPr>
              <w:t xml:space="preserve">                                    </w:t>
            </w:r>
            <w:r>
              <w:rPr>
                <w:rFonts w:hint="eastAsia"/>
                <w:color w:val="000000"/>
                <w:sz w:val="17"/>
                <w:szCs w:val="15"/>
                <w:highlight w:val="none"/>
                <w:u w:val="single"/>
                <w:lang w:val="en-US" w:eastAsia="zh-CN"/>
              </w:rPr>
              <w:t xml:space="preserve"> </w:t>
            </w:r>
            <w:r>
              <w:rPr>
                <w:rFonts w:hint="eastAsia"/>
                <w:color w:val="000000"/>
                <w:sz w:val="17"/>
                <w:szCs w:val="15"/>
                <w:highlight w:val="none"/>
                <w:u w:val="single"/>
              </w:rPr>
              <w:t xml:space="preserve">  </w:t>
            </w:r>
            <w:r>
              <w:rPr>
                <w:rFonts w:hint="eastAsia"/>
                <w:color w:val="000000"/>
                <w:sz w:val="17"/>
                <w:szCs w:val="15"/>
                <w:highlight w:val="none"/>
                <w:u w:val="single"/>
                <w:lang w:val="en-US" w:eastAsia="zh-CN"/>
              </w:rPr>
              <w:t xml:space="preserve">   </w:t>
            </w:r>
            <w:r>
              <w:rPr>
                <w:rFonts w:hint="eastAsia"/>
                <w:color w:val="000000"/>
                <w:sz w:val="17"/>
                <w:szCs w:val="15"/>
                <w:highlight w:val="none"/>
                <w:u w:val="single"/>
              </w:rPr>
              <w:t xml:space="preserve">     </w:t>
            </w:r>
            <w:r>
              <w:rPr>
                <w:color w:val="000000"/>
                <w:sz w:val="17"/>
                <w:szCs w:val="15"/>
                <w:highlight w:val="none"/>
              </w:rPr>
              <w:t>等</w:t>
            </w:r>
            <w:r>
              <w:rPr>
                <w:color w:val="000000"/>
                <w:sz w:val="17"/>
                <w:szCs w:val="15"/>
                <w:highlight w:val="none"/>
                <w:u w:val="single"/>
              </w:rPr>
              <w:t xml:space="preserve"> </w:t>
            </w:r>
            <w:r>
              <w:rPr>
                <w:rFonts w:hint="eastAsia"/>
                <w:color w:val="000000"/>
                <w:sz w:val="17"/>
                <w:szCs w:val="15"/>
                <w:highlight w:val="none"/>
                <w:u w:val="single"/>
              </w:rPr>
              <w:t xml:space="preserve">    </w:t>
            </w:r>
            <w:r>
              <w:rPr>
                <w:color w:val="000000"/>
                <w:sz w:val="17"/>
                <w:szCs w:val="15"/>
                <w:highlight w:val="none"/>
              </w:rPr>
              <w:t>个村(社区</w:t>
            </w:r>
            <w:r>
              <w:rPr>
                <w:rFonts w:hint="eastAsia"/>
                <w:color w:val="000000"/>
                <w:sz w:val="17"/>
                <w:szCs w:val="15"/>
                <w:highlight w:val="none"/>
              </w:rPr>
              <w:t>、分场</w:t>
            </w:r>
            <w:r>
              <w:rPr>
                <w:color w:val="000000"/>
                <w:sz w:val="17"/>
                <w:szCs w:val="15"/>
                <w:highlight w:val="none"/>
              </w:rPr>
              <w:t>)</w:t>
            </w:r>
          </w:p>
        </w:tc>
      </w:tr>
      <w:tr w14:paraId="4CF4592B">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15" w:hRule="atLeast"/>
          <w:jc w:val="center"/>
        </w:trPr>
        <w:tc>
          <w:tcPr>
            <w:tcW w:w="1859" w:type="dxa"/>
            <w:vMerge w:val="restart"/>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134D43CD">
            <w:pPr>
              <w:widowControl/>
              <w:wordWrap w:val="0"/>
              <w:spacing w:line="330" w:lineRule="atLeast"/>
              <w:jc w:val="center"/>
              <w:rPr>
                <w:rFonts w:ascii="Times New Roman" w:hAnsi="Times New Roman" w:cs="Times New Roman"/>
                <w:color w:val="000000"/>
                <w:spacing w:val="8"/>
                <w:kern w:val="0"/>
                <w:sz w:val="20"/>
                <w:szCs w:val="20"/>
                <w:highlight w:val="none"/>
              </w:rPr>
            </w:pPr>
            <w:r>
              <w:rPr>
                <w:rFonts w:hint="eastAsia" w:ascii="Times New Roman" w:hAnsi="Times New Roman" w:cs="Times New Roman"/>
                <w:color w:val="000000"/>
                <w:spacing w:val="8"/>
                <w:kern w:val="0"/>
                <w:sz w:val="20"/>
                <w:szCs w:val="20"/>
                <w:highlight w:val="none"/>
              </w:rPr>
              <w:t>申请日期</w:t>
            </w:r>
          </w:p>
          <w:p w14:paraId="4D1D4D52">
            <w:pPr>
              <w:widowControl/>
              <w:wordWrap w:val="0"/>
              <w:spacing w:line="330" w:lineRule="atLeast"/>
              <w:jc w:val="center"/>
              <w:rPr>
                <w:rFonts w:ascii="Times New Roman" w:hAnsi="Times New Roman" w:cs="Times New Roman"/>
                <w:color w:val="000000"/>
                <w:spacing w:val="8"/>
                <w:kern w:val="0"/>
                <w:sz w:val="20"/>
                <w:szCs w:val="20"/>
                <w:highlight w:val="none"/>
              </w:rPr>
            </w:pPr>
            <w:r>
              <w:rPr>
                <w:rFonts w:hint="eastAsia" w:ascii="Times New Roman" w:hAnsi="Times New Roman" w:cs="Times New Roman"/>
                <w:color w:val="000000"/>
                <w:spacing w:val="8"/>
                <w:kern w:val="0"/>
                <w:sz w:val="20"/>
                <w:szCs w:val="20"/>
                <w:highlight w:val="none"/>
              </w:rPr>
              <w:t>（年-月-日）</w:t>
            </w:r>
          </w:p>
        </w:tc>
        <w:tc>
          <w:tcPr>
            <w:tcW w:w="2409" w:type="dxa"/>
            <w:vMerge w:val="restart"/>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581381D3">
            <w:pPr>
              <w:widowControl/>
              <w:wordWrap w:val="0"/>
              <w:jc w:val="center"/>
              <w:rPr>
                <w:rFonts w:ascii="Times New Roman" w:hAnsi="Times New Roman" w:eastAsia="Yu Gothic Medium" w:cs="Times New Roman"/>
                <w:color w:val="000000"/>
                <w:spacing w:val="8"/>
                <w:kern w:val="0"/>
                <w:sz w:val="20"/>
                <w:szCs w:val="20"/>
                <w:highlight w:val="none"/>
              </w:rPr>
            </w:pPr>
          </w:p>
        </w:tc>
        <w:tc>
          <w:tcPr>
            <w:tcW w:w="1777"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35593934">
            <w:pPr>
              <w:widowControl/>
              <w:wordWrap w:val="0"/>
              <w:spacing w:line="330" w:lineRule="atLeast"/>
              <w:jc w:val="center"/>
              <w:rPr>
                <w:rFonts w:ascii="Times New Roman" w:hAnsi="Times New Roman" w:eastAsia="Yu Gothic Medium" w:cs="Times New Roman"/>
                <w:color w:val="000000"/>
                <w:spacing w:val="8"/>
                <w:kern w:val="0"/>
                <w:sz w:val="20"/>
                <w:szCs w:val="20"/>
                <w:highlight w:val="none"/>
              </w:rPr>
            </w:pPr>
            <w:r>
              <w:rPr>
                <w:rFonts w:hint="eastAsia" w:ascii="Times New Roman" w:hAnsi="Times New Roman" w:cs="Times New Roman"/>
                <w:color w:val="000000"/>
                <w:spacing w:val="8"/>
                <w:kern w:val="0"/>
                <w:sz w:val="20"/>
                <w:szCs w:val="20"/>
                <w:highlight w:val="none"/>
              </w:rPr>
              <w:t>初始碳票减排量</w:t>
            </w:r>
            <w:r>
              <w:rPr>
                <w:rFonts w:ascii="Times New Roman" w:hAnsi="Times New Roman" w:cs="Times New Roman"/>
                <w:color w:val="000000"/>
                <w:spacing w:val="8"/>
                <w:kern w:val="0"/>
                <w:sz w:val="20"/>
                <w:szCs w:val="20"/>
                <w:highlight w:val="none"/>
              </w:rPr>
              <w:t>（吨）</w:t>
            </w:r>
          </w:p>
        </w:tc>
        <w:tc>
          <w:tcPr>
            <w:tcW w:w="2046"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15E3633E">
            <w:pPr>
              <w:widowControl/>
              <w:wordWrap w:val="0"/>
              <w:jc w:val="center"/>
              <w:rPr>
                <w:rFonts w:ascii="Times New Roman" w:hAnsi="Times New Roman" w:eastAsia="Yu Gothic Medium" w:cs="Times New Roman"/>
                <w:color w:val="000000"/>
                <w:spacing w:val="8"/>
                <w:kern w:val="0"/>
                <w:sz w:val="20"/>
                <w:szCs w:val="20"/>
                <w:highlight w:val="none"/>
              </w:rPr>
            </w:pPr>
          </w:p>
        </w:tc>
      </w:tr>
      <w:tr w14:paraId="560EAB47">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200" w:hRule="atLeast"/>
          <w:jc w:val="center"/>
        </w:trPr>
        <w:tc>
          <w:tcPr>
            <w:tcW w:w="1859" w:type="dxa"/>
            <w:vMerge w:val="continue"/>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2F38C730">
            <w:pPr>
              <w:widowControl/>
              <w:wordWrap w:val="0"/>
              <w:spacing w:line="330" w:lineRule="atLeast"/>
              <w:jc w:val="center"/>
              <w:rPr>
                <w:rFonts w:ascii="Times New Roman" w:hAnsi="Times New Roman" w:cs="Times New Roman"/>
                <w:color w:val="000000"/>
                <w:spacing w:val="8"/>
                <w:kern w:val="0"/>
                <w:sz w:val="20"/>
                <w:szCs w:val="20"/>
                <w:highlight w:val="none"/>
              </w:rPr>
            </w:pPr>
          </w:p>
        </w:tc>
        <w:tc>
          <w:tcPr>
            <w:tcW w:w="2409" w:type="dxa"/>
            <w:vMerge w:val="continue"/>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4BE153E0">
            <w:pPr>
              <w:widowControl/>
              <w:wordWrap w:val="0"/>
              <w:jc w:val="center"/>
              <w:rPr>
                <w:rFonts w:ascii="Times New Roman" w:hAnsi="Times New Roman" w:eastAsia="Yu Gothic Medium" w:cs="Times New Roman"/>
                <w:color w:val="000000"/>
                <w:spacing w:val="8"/>
                <w:kern w:val="0"/>
                <w:sz w:val="20"/>
                <w:szCs w:val="20"/>
                <w:highlight w:val="none"/>
              </w:rPr>
            </w:pPr>
          </w:p>
        </w:tc>
        <w:tc>
          <w:tcPr>
            <w:tcW w:w="1777"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51CD3576">
            <w:pPr>
              <w:widowControl/>
              <w:wordWrap w:val="0"/>
              <w:spacing w:line="330" w:lineRule="atLeast"/>
              <w:jc w:val="center"/>
              <w:rPr>
                <w:rFonts w:ascii="Times New Roman" w:hAnsi="Times New Roman" w:cs="Times New Roman"/>
                <w:color w:val="000000"/>
                <w:spacing w:val="8"/>
                <w:kern w:val="0"/>
                <w:sz w:val="20"/>
                <w:szCs w:val="20"/>
                <w:highlight w:val="none"/>
              </w:rPr>
            </w:pPr>
            <w:r>
              <w:rPr>
                <w:rFonts w:hint="eastAsia" w:ascii="Times New Roman" w:hAnsi="Times New Roman" w:cs="Times New Roman"/>
                <w:color w:val="000000"/>
                <w:spacing w:val="8"/>
                <w:kern w:val="0"/>
                <w:sz w:val="20"/>
                <w:szCs w:val="20"/>
                <w:highlight w:val="none"/>
              </w:rPr>
              <w:t>年增量碳减排量（吨）</w:t>
            </w:r>
          </w:p>
        </w:tc>
        <w:tc>
          <w:tcPr>
            <w:tcW w:w="2046"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7FD34E78">
            <w:pPr>
              <w:widowControl/>
              <w:wordWrap w:val="0"/>
              <w:jc w:val="center"/>
              <w:rPr>
                <w:rFonts w:ascii="Times New Roman" w:hAnsi="Times New Roman" w:eastAsia="Yu Gothic Medium" w:cs="Times New Roman"/>
                <w:color w:val="000000"/>
                <w:spacing w:val="8"/>
                <w:kern w:val="0"/>
                <w:sz w:val="20"/>
                <w:szCs w:val="20"/>
                <w:highlight w:val="none"/>
              </w:rPr>
            </w:pPr>
          </w:p>
        </w:tc>
      </w:tr>
      <w:tr w14:paraId="3A87C08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882"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67BA4E1A">
            <w:pPr>
              <w:widowControl/>
              <w:wordWrap w:val="0"/>
              <w:spacing w:line="330" w:lineRule="atLeast"/>
              <w:jc w:val="center"/>
              <w:rPr>
                <w:rFonts w:ascii="Times New Roman" w:hAnsi="Times New Roman" w:cs="Times New Roman"/>
                <w:color w:val="000000"/>
                <w:spacing w:val="8"/>
                <w:kern w:val="0"/>
                <w:sz w:val="20"/>
                <w:szCs w:val="20"/>
                <w:highlight w:val="none"/>
              </w:rPr>
            </w:pPr>
            <w:r>
              <w:rPr>
                <w:rFonts w:ascii="Times New Roman" w:hAnsi="Times New Roman" w:cs="Times New Roman"/>
                <w:color w:val="000000"/>
                <w:spacing w:val="8"/>
                <w:kern w:val="0"/>
                <w:sz w:val="20"/>
                <w:szCs w:val="20"/>
                <w:highlight w:val="none"/>
              </w:rPr>
              <w:t>产权归属</w:t>
            </w:r>
          </w:p>
          <w:p w14:paraId="40EB104F">
            <w:pPr>
              <w:widowControl/>
              <w:wordWrap w:val="0"/>
              <w:spacing w:line="330" w:lineRule="atLeast"/>
              <w:jc w:val="center"/>
              <w:rPr>
                <w:rFonts w:ascii="Times New Roman" w:hAnsi="Times New Roman" w:eastAsia="Yu Gothic Medium" w:cs="Times New Roman"/>
                <w:color w:val="000000"/>
                <w:spacing w:val="8"/>
                <w:kern w:val="0"/>
                <w:sz w:val="20"/>
                <w:szCs w:val="20"/>
                <w:highlight w:val="none"/>
              </w:rPr>
            </w:pPr>
            <w:r>
              <w:rPr>
                <w:rFonts w:ascii="Times New Roman" w:hAnsi="Times New Roman" w:cs="Times New Roman"/>
                <w:color w:val="000000"/>
                <w:spacing w:val="8"/>
                <w:kern w:val="0"/>
                <w:sz w:val="20"/>
                <w:szCs w:val="20"/>
                <w:highlight w:val="none"/>
              </w:rPr>
              <w:t>及持有比例</w:t>
            </w:r>
          </w:p>
        </w:tc>
        <w:tc>
          <w:tcPr>
            <w:tcW w:w="6232"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198139F5">
            <w:pPr>
              <w:widowControl/>
              <w:wordWrap w:val="0"/>
              <w:jc w:val="center"/>
              <w:rPr>
                <w:rFonts w:ascii="Times New Roman" w:hAnsi="Times New Roman" w:eastAsia="Yu Gothic Medium" w:cs="Times New Roman"/>
                <w:color w:val="000000"/>
                <w:spacing w:val="8"/>
                <w:kern w:val="0"/>
                <w:sz w:val="20"/>
                <w:szCs w:val="20"/>
                <w:highlight w:val="none"/>
              </w:rPr>
            </w:pPr>
          </w:p>
        </w:tc>
      </w:tr>
      <w:tr w14:paraId="65FA7460">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1035"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050517FE">
            <w:pPr>
              <w:widowControl/>
              <w:wordWrap w:val="0"/>
              <w:spacing w:line="330" w:lineRule="atLeast"/>
              <w:jc w:val="center"/>
              <w:rPr>
                <w:rFonts w:ascii="Times New Roman" w:hAnsi="Times New Roman" w:cs="Times New Roman"/>
                <w:color w:val="000000"/>
                <w:spacing w:val="8"/>
                <w:kern w:val="0"/>
                <w:sz w:val="20"/>
                <w:szCs w:val="20"/>
                <w:highlight w:val="none"/>
              </w:rPr>
            </w:pPr>
            <w:r>
              <w:rPr>
                <w:rFonts w:ascii="Times New Roman" w:hAnsi="Times New Roman" w:cs="Times New Roman"/>
                <w:color w:val="000000"/>
                <w:spacing w:val="8"/>
                <w:kern w:val="0"/>
                <w:sz w:val="20"/>
                <w:szCs w:val="20"/>
                <w:highlight w:val="none"/>
              </w:rPr>
              <w:t>变更登记理由及佐证要件</w:t>
            </w:r>
          </w:p>
        </w:tc>
        <w:tc>
          <w:tcPr>
            <w:tcW w:w="6232"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7235971A">
            <w:pPr>
              <w:widowControl/>
              <w:wordWrap w:val="0"/>
              <w:spacing w:line="330" w:lineRule="atLeast"/>
              <w:jc w:val="center"/>
              <w:rPr>
                <w:rFonts w:ascii="Times New Roman" w:hAnsi="Times New Roman" w:eastAsia="Yu Gothic Medium" w:cs="Times New Roman"/>
                <w:color w:val="000000"/>
                <w:spacing w:val="8"/>
                <w:kern w:val="0"/>
                <w:sz w:val="20"/>
                <w:szCs w:val="20"/>
                <w:highlight w:val="none"/>
              </w:rPr>
            </w:pPr>
          </w:p>
        </w:tc>
      </w:tr>
      <w:tr w14:paraId="6F9D1CBA">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1423"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7886C80A">
            <w:pPr>
              <w:widowControl/>
              <w:wordWrap w:val="0"/>
              <w:spacing w:line="330" w:lineRule="atLeast"/>
              <w:jc w:val="center"/>
              <w:rPr>
                <w:rFonts w:ascii="Times New Roman" w:hAnsi="Times New Roman" w:eastAsia="Yu Gothic Medium" w:cs="Times New Roman"/>
                <w:color w:val="000000"/>
                <w:spacing w:val="8"/>
                <w:kern w:val="0"/>
                <w:sz w:val="20"/>
                <w:szCs w:val="20"/>
                <w:highlight w:val="none"/>
              </w:rPr>
            </w:pPr>
            <w:r>
              <w:rPr>
                <w:rFonts w:ascii="Times New Roman" w:hAnsi="Times New Roman" w:cs="Times New Roman"/>
                <w:color w:val="000000"/>
                <w:spacing w:val="8"/>
                <w:kern w:val="0"/>
                <w:sz w:val="20"/>
                <w:szCs w:val="20"/>
                <w:highlight w:val="none"/>
              </w:rPr>
              <w:t>申请</w:t>
            </w:r>
            <w:r>
              <w:rPr>
                <w:rFonts w:hint="eastAsia" w:ascii="Times New Roman" w:hAnsi="Times New Roman" w:cs="Times New Roman"/>
                <w:color w:val="000000"/>
                <w:spacing w:val="8"/>
                <w:kern w:val="0"/>
                <w:sz w:val="20"/>
                <w:szCs w:val="20"/>
                <w:highlight w:val="none"/>
                <w:lang w:val="en-US" w:eastAsia="zh-CN"/>
              </w:rPr>
              <w:t>主体</w:t>
            </w:r>
          </w:p>
        </w:tc>
        <w:tc>
          <w:tcPr>
            <w:tcW w:w="6232"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747417CB">
            <w:pPr>
              <w:widowControl/>
              <w:wordWrap w:val="0"/>
              <w:spacing w:line="330" w:lineRule="atLeast"/>
              <w:ind w:firstLine="432" w:firstLineChars="200"/>
              <w:rPr>
                <w:rFonts w:ascii="Times New Roman" w:hAnsi="Times New Roman" w:eastAsia="宋体" w:cs="Times New Roman"/>
                <w:color w:val="000000"/>
                <w:spacing w:val="8"/>
                <w:kern w:val="0"/>
                <w:sz w:val="20"/>
                <w:szCs w:val="20"/>
                <w:highlight w:val="none"/>
              </w:rPr>
            </w:pPr>
          </w:p>
          <w:p w14:paraId="15AB6F95">
            <w:pPr>
              <w:widowControl/>
              <w:wordWrap w:val="0"/>
              <w:spacing w:line="330" w:lineRule="atLeast"/>
              <w:ind w:firstLine="432" w:firstLineChars="200"/>
              <w:rPr>
                <w:rFonts w:ascii="Times New Roman" w:hAnsi="Times New Roman" w:eastAsia="宋体" w:cs="Times New Roman"/>
                <w:color w:val="000000"/>
                <w:spacing w:val="8"/>
                <w:kern w:val="0"/>
                <w:sz w:val="20"/>
                <w:szCs w:val="20"/>
                <w:highlight w:val="none"/>
              </w:rPr>
            </w:pPr>
          </w:p>
          <w:p w14:paraId="4BB71FF2">
            <w:pPr>
              <w:widowControl/>
              <w:wordWrap w:val="0"/>
              <w:spacing w:line="330" w:lineRule="atLeast"/>
              <w:ind w:firstLine="432" w:firstLineChars="200"/>
              <w:rPr>
                <w:rFonts w:ascii="Times New Roman" w:hAnsi="Times New Roman" w:eastAsia="宋体" w:cs="Times New Roman"/>
                <w:color w:val="000000"/>
                <w:spacing w:val="8"/>
                <w:kern w:val="0"/>
                <w:sz w:val="20"/>
                <w:szCs w:val="20"/>
                <w:highlight w:val="none"/>
              </w:rPr>
            </w:pPr>
            <w:r>
              <w:rPr>
                <w:rFonts w:ascii="Times New Roman" w:hAnsi="Times New Roman" w:cs="Times New Roman"/>
                <w:color w:val="000000"/>
                <w:spacing w:val="8"/>
                <w:kern w:val="0"/>
                <w:sz w:val="20"/>
                <w:szCs w:val="20"/>
                <w:highlight w:val="none"/>
              </w:rPr>
              <w:t>申请</w:t>
            </w:r>
            <w:r>
              <w:rPr>
                <w:rFonts w:hint="eastAsia" w:ascii="Times New Roman" w:hAnsi="Times New Roman" w:cs="Times New Roman"/>
                <w:color w:val="000000"/>
                <w:spacing w:val="8"/>
                <w:kern w:val="0"/>
                <w:sz w:val="20"/>
                <w:szCs w:val="20"/>
                <w:highlight w:val="none"/>
                <w:lang w:val="en-US" w:eastAsia="zh-CN"/>
              </w:rPr>
              <w:t>主体</w:t>
            </w:r>
            <w:r>
              <w:rPr>
                <w:rFonts w:hint="eastAsia" w:ascii="Times New Roman" w:hAnsi="Times New Roman" w:eastAsia="宋体" w:cs="Times New Roman"/>
                <w:color w:val="000000"/>
                <w:spacing w:val="8"/>
                <w:kern w:val="0"/>
                <w:sz w:val="20"/>
                <w:szCs w:val="20"/>
                <w:highlight w:val="none"/>
              </w:rPr>
              <w:t xml:space="preserve">（单位公章或个人签字）：               </w:t>
            </w:r>
          </w:p>
          <w:p w14:paraId="5C18A867">
            <w:pPr>
              <w:widowControl/>
              <w:wordWrap w:val="0"/>
              <w:ind w:firstLine="432" w:firstLineChars="200"/>
              <w:rPr>
                <w:rFonts w:ascii="Times New Roman" w:hAnsi="Times New Roman" w:eastAsia="宋体" w:cs="Times New Roman"/>
                <w:color w:val="000000"/>
                <w:spacing w:val="8"/>
                <w:kern w:val="0"/>
                <w:sz w:val="20"/>
                <w:szCs w:val="20"/>
                <w:highlight w:val="none"/>
              </w:rPr>
            </w:pPr>
          </w:p>
          <w:p w14:paraId="2FDB6FC4">
            <w:pPr>
              <w:widowControl/>
              <w:wordWrap w:val="0"/>
              <w:spacing w:line="330" w:lineRule="atLeast"/>
              <w:ind w:firstLine="4104" w:firstLineChars="1900"/>
              <w:rPr>
                <w:rFonts w:ascii="Times New Roman" w:hAnsi="Times New Roman" w:eastAsia="Yu Gothic Medium" w:cs="Times New Roman"/>
                <w:color w:val="000000"/>
                <w:spacing w:val="8"/>
                <w:kern w:val="0"/>
                <w:sz w:val="20"/>
                <w:szCs w:val="20"/>
                <w:highlight w:val="none"/>
              </w:rPr>
            </w:pPr>
            <w:r>
              <w:rPr>
                <w:rFonts w:hint="eastAsia" w:ascii="Times New Roman" w:hAnsi="Times New Roman" w:eastAsia="宋体" w:cs="Times New Roman"/>
                <w:color w:val="000000"/>
                <w:spacing w:val="8"/>
                <w:kern w:val="0"/>
                <w:sz w:val="20"/>
                <w:szCs w:val="20"/>
                <w:highlight w:val="none"/>
              </w:rPr>
              <w:t>年   月   日</w:t>
            </w:r>
          </w:p>
        </w:tc>
      </w:tr>
      <w:tr w14:paraId="0EACD639">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1423"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041E616E">
            <w:pPr>
              <w:widowControl/>
              <w:wordWrap w:val="0"/>
              <w:spacing w:line="330" w:lineRule="atLeast"/>
              <w:jc w:val="center"/>
              <w:rPr>
                <w:rFonts w:ascii="Times New Roman" w:hAnsi="Times New Roman" w:cs="Times New Roman"/>
                <w:color w:val="000000"/>
                <w:spacing w:val="8"/>
                <w:kern w:val="0"/>
                <w:sz w:val="20"/>
                <w:szCs w:val="20"/>
                <w:highlight w:val="none"/>
              </w:rPr>
            </w:pPr>
            <w:r>
              <w:rPr>
                <w:rFonts w:hint="eastAsia" w:ascii="Times New Roman" w:hAnsi="Times New Roman" w:cs="Times New Roman"/>
                <w:color w:val="000000"/>
                <w:spacing w:val="8"/>
                <w:kern w:val="0"/>
                <w:sz w:val="20"/>
                <w:szCs w:val="20"/>
                <w:highlight w:val="none"/>
              </w:rPr>
              <w:t>县级</w:t>
            </w:r>
            <w:r>
              <w:rPr>
                <w:rFonts w:ascii="Times New Roman" w:hAnsi="Times New Roman" w:cs="Times New Roman"/>
                <w:color w:val="000000"/>
                <w:spacing w:val="8"/>
                <w:kern w:val="0"/>
                <w:sz w:val="20"/>
                <w:szCs w:val="20"/>
                <w:highlight w:val="none"/>
              </w:rPr>
              <w:t>林业</w:t>
            </w:r>
            <w:r>
              <w:rPr>
                <w:rFonts w:hint="eastAsia" w:ascii="Times New Roman" w:hAnsi="Times New Roman" w:cs="Times New Roman"/>
                <w:color w:val="000000"/>
                <w:spacing w:val="8"/>
                <w:kern w:val="0"/>
                <w:sz w:val="20"/>
                <w:szCs w:val="20"/>
                <w:highlight w:val="none"/>
              </w:rPr>
              <w:t>主管部门</w:t>
            </w:r>
            <w:r>
              <w:rPr>
                <w:rFonts w:ascii="Times New Roman" w:hAnsi="Times New Roman" w:cs="Times New Roman"/>
                <w:color w:val="000000"/>
                <w:spacing w:val="8"/>
                <w:kern w:val="0"/>
                <w:sz w:val="20"/>
                <w:szCs w:val="20"/>
                <w:highlight w:val="none"/>
              </w:rPr>
              <w:t>意见</w:t>
            </w:r>
          </w:p>
        </w:tc>
        <w:tc>
          <w:tcPr>
            <w:tcW w:w="6232"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47D91ACD">
            <w:pPr>
              <w:widowControl/>
              <w:wordWrap w:val="0"/>
              <w:spacing w:line="330" w:lineRule="atLeast"/>
              <w:jc w:val="center"/>
              <w:rPr>
                <w:rFonts w:ascii="Times New Roman" w:hAnsi="Times New Roman" w:eastAsia="宋体" w:cs="Times New Roman"/>
                <w:color w:val="000000"/>
                <w:spacing w:val="8"/>
                <w:kern w:val="0"/>
                <w:sz w:val="20"/>
                <w:szCs w:val="20"/>
                <w:highlight w:val="none"/>
              </w:rPr>
            </w:pPr>
          </w:p>
          <w:p w14:paraId="07AC5679">
            <w:pPr>
              <w:widowControl/>
              <w:wordWrap w:val="0"/>
              <w:spacing w:line="330" w:lineRule="atLeast"/>
              <w:jc w:val="center"/>
              <w:rPr>
                <w:rFonts w:ascii="Times New Roman" w:hAnsi="Times New Roman" w:eastAsia="宋体" w:cs="Times New Roman"/>
                <w:color w:val="000000"/>
                <w:spacing w:val="8"/>
                <w:kern w:val="0"/>
                <w:sz w:val="20"/>
                <w:szCs w:val="20"/>
                <w:highlight w:val="none"/>
              </w:rPr>
            </w:pPr>
          </w:p>
          <w:p w14:paraId="5D54827C">
            <w:pPr>
              <w:widowControl/>
              <w:wordWrap w:val="0"/>
              <w:spacing w:line="330" w:lineRule="atLeast"/>
              <w:jc w:val="center"/>
              <w:rPr>
                <w:rFonts w:hint="eastAsia" w:ascii="Times New Roman" w:hAnsi="Times New Roman" w:eastAsia="宋体" w:cs="Times New Roman"/>
                <w:color w:val="000000"/>
                <w:spacing w:val="8"/>
                <w:kern w:val="0"/>
                <w:sz w:val="20"/>
                <w:szCs w:val="20"/>
                <w:highlight w:val="none"/>
                <w:lang w:eastAsia="zh-CN"/>
              </w:rPr>
            </w:pPr>
            <w:r>
              <w:rPr>
                <w:rFonts w:hint="eastAsia" w:ascii="Times New Roman" w:hAnsi="Times New Roman" w:eastAsia="宋体" w:cs="Times New Roman"/>
                <w:color w:val="000000"/>
                <w:spacing w:val="8"/>
                <w:kern w:val="0"/>
                <w:sz w:val="20"/>
                <w:szCs w:val="20"/>
                <w:highlight w:val="none"/>
              </w:rPr>
              <w:t xml:space="preserve">                             </w:t>
            </w:r>
            <w:r>
              <w:rPr>
                <w:rFonts w:hint="eastAsia" w:cs="Times New Roman"/>
                <w:color w:val="000000"/>
                <w:spacing w:val="8"/>
                <w:kern w:val="0"/>
                <w:sz w:val="20"/>
                <w:szCs w:val="20"/>
                <w:highlight w:val="none"/>
                <w:lang w:eastAsia="zh-CN"/>
              </w:rPr>
              <w:t>（单位</w:t>
            </w:r>
            <w:r>
              <w:rPr>
                <w:rFonts w:hint="eastAsia" w:ascii="Times New Roman" w:hAnsi="Times New Roman" w:eastAsia="宋体" w:cs="Times New Roman"/>
                <w:color w:val="000000"/>
                <w:spacing w:val="8"/>
                <w:kern w:val="0"/>
                <w:sz w:val="20"/>
                <w:szCs w:val="20"/>
                <w:highlight w:val="none"/>
              </w:rPr>
              <w:t>公章</w:t>
            </w:r>
            <w:r>
              <w:rPr>
                <w:rFonts w:hint="eastAsia" w:cs="Times New Roman"/>
                <w:color w:val="000000"/>
                <w:spacing w:val="8"/>
                <w:kern w:val="0"/>
                <w:sz w:val="20"/>
                <w:szCs w:val="20"/>
                <w:highlight w:val="none"/>
                <w:lang w:eastAsia="zh-CN"/>
              </w:rPr>
              <w:t>）</w:t>
            </w:r>
          </w:p>
          <w:p w14:paraId="0EE19C8E">
            <w:pPr>
              <w:widowControl/>
              <w:wordWrap w:val="0"/>
              <w:spacing w:line="330" w:lineRule="atLeast"/>
              <w:jc w:val="center"/>
              <w:rPr>
                <w:rFonts w:hint="eastAsia" w:ascii="Times New Roman" w:hAnsi="Times New Roman" w:eastAsia="宋体" w:cs="Times New Roman"/>
                <w:color w:val="000000"/>
                <w:spacing w:val="8"/>
                <w:kern w:val="0"/>
                <w:sz w:val="20"/>
                <w:szCs w:val="20"/>
                <w:highlight w:val="none"/>
              </w:rPr>
            </w:pPr>
            <w:r>
              <w:rPr>
                <w:rFonts w:hint="eastAsia" w:ascii="Times New Roman" w:hAnsi="Times New Roman" w:eastAsia="宋体" w:cs="Times New Roman"/>
                <w:color w:val="000000"/>
                <w:spacing w:val="8"/>
                <w:kern w:val="0"/>
                <w:sz w:val="20"/>
                <w:szCs w:val="20"/>
                <w:highlight w:val="none"/>
              </w:rPr>
              <w:t>负责人：                      年   月   日</w:t>
            </w:r>
          </w:p>
        </w:tc>
      </w:tr>
      <w:tr w14:paraId="673A48C8">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1436" w:hRule="atLeast"/>
          <w:jc w:val="center"/>
        </w:trPr>
        <w:tc>
          <w:tcPr>
            <w:tcW w:w="1859"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26C2B70C">
            <w:pPr>
              <w:widowControl/>
              <w:wordWrap w:val="0"/>
              <w:spacing w:line="330" w:lineRule="atLeast"/>
              <w:jc w:val="center"/>
              <w:rPr>
                <w:rFonts w:ascii="Times New Roman" w:hAnsi="Times New Roman" w:eastAsia="Yu Gothic Medium" w:cs="Times New Roman"/>
                <w:color w:val="000000"/>
                <w:spacing w:val="8"/>
                <w:kern w:val="0"/>
                <w:sz w:val="20"/>
                <w:szCs w:val="20"/>
                <w:highlight w:val="none"/>
              </w:rPr>
            </w:pPr>
            <w:r>
              <w:rPr>
                <w:rFonts w:hint="eastAsia" w:ascii="Times New Roman" w:hAnsi="Times New Roman" w:cs="Times New Roman"/>
                <w:color w:val="000000"/>
                <w:spacing w:val="8"/>
                <w:kern w:val="0"/>
                <w:sz w:val="20"/>
                <w:szCs w:val="20"/>
                <w:highlight w:val="none"/>
              </w:rPr>
              <w:t>省林业局</w:t>
            </w:r>
            <w:r>
              <w:rPr>
                <w:rFonts w:ascii="Times New Roman" w:hAnsi="Times New Roman" w:cs="Times New Roman"/>
                <w:color w:val="000000"/>
                <w:spacing w:val="8"/>
                <w:kern w:val="0"/>
                <w:sz w:val="20"/>
                <w:szCs w:val="20"/>
                <w:highlight w:val="none"/>
              </w:rPr>
              <w:t>意见</w:t>
            </w:r>
          </w:p>
        </w:tc>
        <w:tc>
          <w:tcPr>
            <w:tcW w:w="6232" w:type="dxa"/>
            <w:gridSpan w:val="3"/>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62862394">
            <w:pPr>
              <w:widowControl/>
              <w:wordWrap w:val="0"/>
              <w:spacing w:line="330" w:lineRule="atLeast"/>
              <w:jc w:val="center"/>
              <w:rPr>
                <w:rFonts w:ascii="Times New Roman" w:hAnsi="Times New Roman" w:eastAsia="宋体" w:cs="Times New Roman"/>
                <w:color w:val="000000"/>
                <w:spacing w:val="8"/>
                <w:kern w:val="0"/>
                <w:sz w:val="20"/>
                <w:szCs w:val="20"/>
                <w:highlight w:val="none"/>
              </w:rPr>
            </w:pPr>
          </w:p>
          <w:p w14:paraId="057A3145">
            <w:pPr>
              <w:widowControl/>
              <w:wordWrap w:val="0"/>
              <w:spacing w:line="330" w:lineRule="atLeast"/>
              <w:jc w:val="center"/>
              <w:rPr>
                <w:rFonts w:hint="eastAsia" w:ascii="Times New Roman" w:hAnsi="Times New Roman" w:eastAsia="宋体" w:cs="Times New Roman"/>
                <w:color w:val="000000"/>
                <w:spacing w:val="8"/>
                <w:kern w:val="0"/>
                <w:sz w:val="20"/>
                <w:szCs w:val="20"/>
                <w:highlight w:val="none"/>
                <w:lang w:eastAsia="zh-CN"/>
              </w:rPr>
            </w:pPr>
            <w:r>
              <w:rPr>
                <w:rFonts w:hint="eastAsia" w:ascii="Times New Roman" w:hAnsi="Times New Roman" w:eastAsia="宋体" w:cs="Times New Roman"/>
                <w:color w:val="000000"/>
                <w:spacing w:val="8"/>
                <w:kern w:val="0"/>
                <w:sz w:val="20"/>
                <w:szCs w:val="20"/>
                <w:highlight w:val="none"/>
              </w:rPr>
              <w:t xml:space="preserve">                             </w:t>
            </w:r>
            <w:r>
              <w:rPr>
                <w:rFonts w:hint="eastAsia" w:cs="Times New Roman"/>
                <w:color w:val="000000"/>
                <w:spacing w:val="8"/>
                <w:kern w:val="0"/>
                <w:sz w:val="20"/>
                <w:szCs w:val="20"/>
                <w:highlight w:val="none"/>
                <w:lang w:eastAsia="zh-CN"/>
              </w:rPr>
              <w:t>（</w:t>
            </w:r>
            <w:r>
              <w:rPr>
                <w:rFonts w:hint="eastAsia" w:ascii="Times New Roman" w:hAnsi="Times New Roman" w:eastAsia="宋体" w:cs="Times New Roman"/>
                <w:color w:val="000000"/>
                <w:spacing w:val="8"/>
                <w:kern w:val="0"/>
                <w:sz w:val="20"/>
                <w:szCs w:val="20"/>
                <w:highlight w:val="none"/>
              </w:rPr>
              <w:t>单位公章</w:t>
            </w:r>
            <w:r>
              <w:rPr>
                <w:rFonts w:hint="eastAsia" w:cs="Times New Roman"/>
                <w:color w:val="000000"/>
                <w:spacing w:val="8"/>
                <w:kern w:val="0"/>
                <w:sz w:val="20"/>
                <w:szCs w:val="20"/>
                <w:highlight w:val="none"/>
                <w:lang w:eastAsia="zh-CN"/>
              </w:rPr>
              <w:t>）</w:t>
            </w:r>
          </w:p>
          <w:p w14:paraId="225BC07A">
            <w:pPr>
              <w:widowControl/>
              <w:wordWrap w:val="0"/>
              <w:spacing w:line="330" w:lineRule="atLeast"/>
              <w:jc w:val="center"/>
              <w:rPr>
                <w:rFonts w:ascii="Times New Roman" w:hAnsi="Times New Roman" w:eastAsia="Yu Gothic Medium" w:cs="Times New Roman"/>
                <w:color w:val="000000"/>
                <w:spacing w:val="8"/>
                <w:kern w:val="0"/>
                <w:sz w:val="20"/>
                <w:szCs w:val="20"/>
                <w:highlight w:val="none"/>
              </w:rPr>
            </w:pPr>
            <w:r>
              <w:rPr>
                <w:rFonts w:hint="eastAsia" w:ascii="Times New Roman" w:hAnsi="Times New Roman" w:eastAsia="宋体" w:cs="Times New Roman"/>
                <w:color w:val="000000"/>
                <w:spacing w:val="8"/>
                <w:kern w:val="0"/>
                <w:sz w:val="20"/>
                <w:szCs w:val="20"/>
                <w:highlight w:val="none"/>
              </w:rPr>
              <w:t>负责人：                     年   月   日</w:t>
            </w:r>
          </w:p>
        </w:tc>
      </w:tr>
      <w:tr w14:paraId="50C087E1">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1859" w:type="dxa"/>
            <w:vMerge w:val="restart"/>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7D40C0C9">
            <w:pPr>
              <w:widowControl/>
              <w:wordWrap w:val="0"/>
              <w:spacing w:line="330" w:lineRule="atLeast"/>
              <w:jc w:val="center"/>
              <w:rPr>
                <w:rFonts w:ascii="Times New Roman" w:hAnsi="Times New Roman" w:eastAsia="Yu Gothic Medium" w:cs="Times New Roman"/>
                <w:color w:val="000000"/>
                <w:spacing w:val="8"/>
                <w:kern w:val="0"/>
                <w:sz w:val="20"/>
                <w:szCs w:val="20"/>
                <w:highlight w:val="none"/>
              </w:rPr>
            </w:pPr>
            <w:r>
              <w:rPr>
                <w:rFonts w:hint="eastAsia" w:ascii="Times New Roman" w:hAnsi="Times New Roman" w:cs="Times New Roman"/>
                <w:color w:val="000000"/>
                <w:spacing w:val="8"/>
                <w:kern w:val="0"/>
                <w:sz w:val="20"/>
                <w:szCs w:val="20"/>
                <w:highlight w:val="none"/>
              </w:rPr>
              <w:t>湘林</w:t>
            </w:r>
            <w:r>
              <w:rPr>
                <w:rFonts w:ascii="Times New Roman" w:hAnsi="Times New Roman" w:cs="Times New Roman"/>
                <w:color w:val="000000"/>
                <w:spacing w:val="8"/>
                <w:kern w:val="0"/>
                <w:sz w:val="20"/>
                <w:szCs w:val="20"/>
                <w:highlight w:val="none"/>
              </w:rPr>
              <w:t>碳票编号</w:t>
            </w:r>
          </w:p>
        </w:tc>
        <w:tc>
          <w:tcPr>
            <w:tcW w:w="2409"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4C8F5EF9">
            <w:pPr>
              <w:widowControl/>
              <w:wordWrap w:val="0"/>
              <w:jc w:val="left"/>
              <w:rPr>
                <w:rFonts w:ascii="Times New Roman" w:hAnsi="Times New Roman" w:eastAsia="宋体" w:cs="Times New Roman"/>
                <w:color w:val="000000"/>
                <w:spacing w:val="8"/>
                <w:kern w:val="0"/>
                <w:sz w:val="20"/>
                <w:szCs w:val="20"/>
                <w:highlight w:val="none"/>
              </w:rPr>
            </w:pPr>
            <w:r>
              <w:rPr>
                <w:rFonts w:hint="eastAsia" w:ascii="Times New Roman" w:hAnsi="Times New Roman" w:eastAsia="宋体" w:cs="Times New Roman"/>
                <w:color w:val="000000"/>
                <w:spacing w:val="8"/>
                <w:kern w:val="0"/>
                <w:sz w:val="20"/>
                <w:szCs w:val="20"/>
                <w:highlight w:val="none"/>
              </w:rPr>
              <w:t>变更前：</w:t>
            </w:r>
          </w:p>
        </w:tc>
        <w:tc>
          <w:tcPr>
            <w:tcW w:w="1777" w:type="dxa"/>
            <w:vMerge w:val="restart"/>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00608547">
            <w:pPr>
              <w:widowControl/>
              <w:wordWrap w:val="0"/>
              <w:spacing w:line="330" w:lineRule="atLeast"/>
              <w:jc w:val="center"/>
              <w:rPr>
                <w:rFonts w:ascii="Times New Roman" w:hAnsi="Times New Roman" w:eastAsia="Yu Gothic Medium" w:cs="Times New Roman"/>
                <w:color w:val="000000"/>
                <w:spacing w:val="8"/>
                <w:kern w:val="0"/>
                <w:sz w:val="20"/>
                <w:szCs w:val="20"/>
                <w:highlight w:val="none"/>
              </w:rPr>
            </w:pPr>
            <w:r>
              <w:rPr>
                <w:rFonts w:ascii="Times New Roman" w:hAnsi="Times New Roman" w:cs="Times New Roman"/>
                <w:color w:val="000000"/>
                <w:spacing w:val="8"/>
                <w:kern w:val="0"/>
                <w:sz w:val="20"/>
                <w:szCs w:val="20"/>
                <w:highlight w:val="none"/>
              </w:rPr>
              <w:t>备案文号</w:t>
            </w:r>
          </w:p>
        </w:tc>
        <w:tc>
          <w:tcPr>
            <w:tcW w:w="2046"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008299BE">
            <w:pPr>
              <w:widowControl/>
              <w:wordWrap w:val="0"/>
              <w:jc w:val="left"/>
              <w:rPr>
                <w:rFonts w:ascii="Times New Roman" w:hAnsi="Times New Roman" w:eastAsia="宋体" w:cs="Times New Roman"/>
                <w:color w:val="000000"/>
                <w:spacing w:val="8"/>
                <w:kern w:val="0"/>
                <w:sz w:val="20"/>
                <w:szCs w:val="20"/>
                <w:highlight w:val="none"/>
              </w:rPr>
            </w:pPr>
            <w:r>
              <w:rPr>
                <w:rFonts w:hint="eastAsia" w:ascii="Times New Roman" w:hAnsi="Times New Roman" w:eastAsia="宋体" w:cs="Times New Roman"/>
                <w:color w:val="000000"/>
                <w:spacing w:val="8"/>
                <w:kern w:val="0"/>
                <w:sz w:val="20"/>
                <w:szCs w:val="20"/>
                <w:highlight w:val="none"/>
              </w:rPr>
              <w:t>变更前：</w:t>
            </w:r>
          </w:p>
        </w:tc>
      </w:tr>
      <w:tr w14:paraId="1AA38FA3">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0" w:type="dxa"/>
            <w:left w:w="0" w:type="dxa"/>
            <w:bottom w:w="0" w:type="dxa"/>
            <w:right w:w="0" w:type="dxa"/>
          </w:tblCellMar>
        </w:tblPrEx>
        <w:trPr>
          <w:trHeight w:val="514" w:hRule="atLeast"/>
          <w:jc w:val="center"/>
        </w:trPr>
        <w:tc>
          <w:tcPr>
            <w:tcW w:w="1859" w:type="dxa"/>
            <w:vMerge w:val="continue"/>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0CEEF58D">
            <w:pPr>
              <w:widowControl/>
              <w:wordWrap w:val="0"/>
              <w:jc w:val="center"/>
              <w:rPr>
                <w:color w:val="000000"/>
                <w:highlight w:val="none"/>
              </w:rPr>
            </w:pPr>
          </w:p>
        </w:tc>
        <w:tc>
          <w:tcPr>
            <w:tcW w:w="2409"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28122C3F">
            <w:pPr>
              <w:widowControl/>
              <w:wordWrap w:val="0"/>
              <w:jc w:val="left"/>
              <w:rPr>
                <w:rFonts w:ascii="Times New Roman" w:hAnsi="Times New Roman" w:eastAsia="宋体" w:cs="Times New Roman"/>
                <w:color w:val="000000"/>
                <w:spacing w:val="8"/>
                <w:kern w:val="0"/>
                <w:sz w:val="20"/>
                <w:szCs w:val="20"/>
                <w:highlight w:val="none"/>
              </w:rPr>
            </w:pPr>
            <w:r>
              <w:rPr>
                <w:rFonts w:hint="eastAsia" w:ascii="Times New Roman" w:hAnsi="Times New Roman" w:eastAsia="宋体" w:cs="Times New Roman"/>
                <w:color w:val="000000"/>
                <w:spacing w:val="8"/>
                <w:kern w:val="0"/>
                <w:sz w:val="20"/>
                <w:szCs w:val="20"/>
                <w:highlight w:val="none"/>
              </w:rPr>
              <w:t>变更后：</w:t>
            </w:r>
          </w:p>
        </w:tc>
        <w:tc>
          <w:tcPr>
            <w:tcW w:w="1777" w:type="dxa"/>
            <w:vMerge w:val="continue"/>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185985BB">
            <w:pPr>
              <w:widowControl/>
              <w:wordWrap w:val="0"/>
              <w:jc w:val="center"/>
              <w:rPr>
                <w:rFonts w:ascii="Times New Roman" w:hAnsi="Times New Roman" w:eastAsia="Yu Gothic Medium" w:cs="Times New Roman"/>
                <w:color w:val="000000"/>
                <w:spacing w:val="8"/>
                <w:kern w:val="0"/>
                <w:sz w:val="20"/>
                <w:szCs w:val="20"/>
                <w:highlight w:val="none"/>
              </w:rPr>
            </w:pPr>
          </w:p>
        </w:tc>
        <w:tc>
          <w:tcPr>
            <w:tcW w:w="2046" w:type="dxa"/>
            <w:tcBorders>
              <w:top w:val="single" w:color="auto" w:sz="4" w:space="0"/>
              <w:left w:val="single" w:color="auto" w:sz="4" w:space="0"/>
              <w:bottom w:val="single" w:color="auto" w:sz="4" w:space="0"/>
              <w:right w:val="single" w:color="auto" w:sz="4" w:space="0"/>
            </w:tcBorders>
            <w:noWrap w:val="0"/>
            <w:tcMar>
              <w:top w:w="30" w:type="dxa"/>
              <w:left w:w="30" w:type="dxa"/>
              <w:bottom w:w="30" w:type="dxa"/>
              <w:right w:w="30" w:type="dxa"/>
            </w:tcMar>
            <w:vAlign w:val="center"/>
          </w:tcPr>
          <w:p w14:paraId="460B2A4C">
            <w:pPr>
              <w:widowControl/>
              <w:wordWrap w:val="0"/>
              <w:jc w:val="left"/>
              <w:rPr>
                <w:rFonts w:ascii="Times New Roman" w:hAnsi="Times New Roman" w:eastAsia="宋体" w:cs="Times New Roman"/>
                <w:color w:val="000000"/>
                <w:spacing w:val="8"/>
                <w:kern w:val="0"/>
                <w:sz w:val="20"/>
                <w:szCs w:val="20"/>
                <w:highlight w:val="none"/>
              </w:rPr>
            </w:pPr>
            <w:r>
              <w:rPr>
                <w:rFonts w:hint="eastAsia" w:ascii="Times New Roman" w:hAnsi="Times New Roman" w:eastAsia="宋体" w:cs="Times New Roman"/>
                <w:color w:val="000000"/>
                <w:spacing w:val="8"/>
                <w:kern w:val="0"/>
                <w:sz w:val="20"/>
                <w:szCs w:val="20"/>
                <w:highlight w:val="none"/>
              </w:rPr>
              <w:t>变更后：</w:t>
            </w:r>
          </w:p>
        </w:tc>
      </w:tr>
    </w:tbl>
    <w:p w14:paraId="134C594D">
      <w:pPr>
        <w:keepNext w:val="0"/>
        <w:keepLines w:val="0"/>
        <w:pageBreakBefore w:val="0"/>
        <w:widowControl/>
        <w:kinsoku/>
        <w:wordWrap/>
        <w:overflowPunct/>
        <w:topLinePunct w:val="0"/>
        <w:autoSpaceDE/>
        <w:autoSpaceDN/>
        <w:bidi w:val="0"/>
        <w:adjustRightInd/>
        <w:snapToGrid/>
        <w:spacing w:line="400" w:lineRule="exact"/>
        <w:textAlignment w:val="auto"/>
        <w:rPr>
          <w:rFonts w:ascii="Times New Roman" w:hAnsi="Times New Roman" w:eastAsia="仿宋_GB2312" w:cs="Times New Roman"/>
          <w:color w:val="000000"/>
          <w:spacing w:val="8"/>
          <w:kern w:val="0"/>
          <w:szCs w:val="21"/>
          <w:highlight w:val="none"/>
        </w:rPr>
      </w:pPr>
      <w:r>
        <w:rPr>
          <w:rFonts w:hint="eastAsia" w:ascii="Times New Roman" w:hAnsi="Times New Roman" w:eastAsia="仿宋_GB2312" w:cs="Times New Roman"/>
          <w:color w:val="000000"/>
          <w:spacing w:val="8"/>
          <w:kern w:val="0"/>
          <w:szCs w:val="21"/>
          <w:highlight w:val="none"/>
        </w:rPr>
        <w:t>注：若涉及多个林权证编号、宗地号、林班号、小班号时，可另补充附表。</w:t>
      </w: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Yu Gothic Medium">
    <w:panose1 w:val="020B0500000000000000"/>
    <w:charset w:val="80"/>
    <w:family w:val="auto"/>
    <w:pitch w:val="default"/>
    <w:sig w:usb0="E00002FF" w:usb1="2AC7FDFF" w:usb2="00000016" w:usb3="00000000" w:csb0="2002009F" w:csb1="00000000"/>
  </w:font>
  <w:font w:name="方正黑体_GBK">
    <w:panose1 w:val="03000509000000000000"/>
    <w:charset w:val="86"/>
    <w:family w:val="auto"/>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BE1C7">
    <w:pPr>
      <w:pStyle w:val="2"/>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0B9C5D1">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14:paraId="50B9C5D1">
                    <w:pPr>
                      <w:pStyle w:val="2"/>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E63B13">
    <w:pPr>
      <w:pStyle w:val="2"/>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2E1BD">
    <w:pPr>
      <w:pStyle w:val="2"/>
      <w:jc w:val="right"/>
      <w:rPr>
        <w:rFonts w:hint="eastAsia" w:asci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F57212">
                          <w:pPr>
                            <w:pStyle w:val="2"/>
                            <w:jc w:val="right"/>
                          </w:pPr>
                          <w:r>
                            <w:rPr>
                              <w:rFonts w:hint="eastAsia" w:ascii="宋体"/>
                              <w:sz w:val="28"/>
                              <w:szCs w:val="28"/>
                            </w:rPr>
                            <w:fldChar w:fldCharType="begin"/>
                          </w:r>
                          <w:r>
                            <w:rPr>
                              <w:rFonts w:hint="eastAsia" w:ascii="宋体"/>
                              <w:sz w:val="28"/>
                              <w:szCs w:val="28"/>
                            </w:rPr>
                            <w:instrText xml:space="preserve">PAGE   \* MERGEFORMAT</w:instrText>
                          </w:r>
                          <w:r>
                            <w:rPr>
                              <w:rFonts w:hint="eastAsia" w:ascii="宋体"/>
                              <w:sz w:val="28"/>
                              <w:szCs w:val="28"/>
                            </w:rPr>
                            <w:fldChar w:fldCharType="separate"/>
                          </w:r>
                          <w:r>
                            <w:rPr>
                              <w:rFonts w:hint="eastAsia" w:ascii="宋体"/>
                              <w:sz w:val="28"/>
                              <w:szCs w:val="28"/>
                              <w:lang w:val="zh-CN" w:eastAsia="zh-CN"/>
                            </w:rPr>
                            <w:t>-</w:t>
                          </w:r>
                          <w:r>
                            <w:rPr>
                              <w:rFonts w:hint="eastAsia" w:ascii="宋体"/>
                              <w:sz w:val="28"/>
                              <w:szCs w:val="28"/>
                            </w:rPr>
                            <w:t xml:space="preserve"> 1 -</w:t>
                          </w:r>
                          <w:r>
                            <w:rPr>
                              <w:rFonts w:hint="eastAsia" w:asci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FF57212">
                    <w:pPr>
                      <w:pStyle w:val="2"/>
                      <w:jc w:val="right"/>
                    </w:pPr>
                    <w:r>
                      <w:rPr>
                        <w:rFonts w:hint="eastAsia" w:ascii="宋体"/>
                        <w:sz w:val="28"/>
                        <w:szCs w:val="28"/>
                      </w:rPr>
                      <w:fldChar w:fldCharType="begin"/>
                    </w:r>
                    <w:r>
                      <w:rPr>
                        <w:rFonts w:hint="eastAsia" w:ascii="宋体"/>
                        <w:sz w:val="28"/>
                        <w:szCs w:val="28"/>
                      </w:rPr>
                      <w:instrText xml:space="preserve">PAGE   \* MERGEFORMAT</w:instrText>
                    </w:r>
                    <w:r>
                      <w:rPr>
                        <w:rFonts w:hint="eastAsia" w:ascii="宋体"/>
                        <w:sz w:val="28"/>
                        <w:szCs w:val="28"/>
                      </w:rPr>
                      <w:fldChar w:fldCharType="separate"/>
                    </w:r>
                    <w:r>
                      <w:rPr>
                        <w:rFonts w:hint="eastAsia" w:ascii="宋体"/>
                        <w:sz w:val="28"/>
                        <w:szCs w:val="28"/>
                        <w:lang w:val="zh-CN" w:eastAsia="zh-CN"/>
                      </w:rPr>
                      <w:t>-</w:t>
                    </w:r>
                    <w:r>
                      <w:rPr>
                        <w:rFonts w:hint="eastAsia" w:ascii="宋体"/>
                        <w:sz w:val="28"/>
                        <w:szCs w:val="28"/>
                      </w:rPr>
                      <w:t xml:space="preserve"> 1 -</w:t>
                    </w:r>
                    <w:r>
                      <w:rPr>
                        <w:rFonts w:hint="eastAsia" w:ascii="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02096"/>
    <w:multiLevelType w:val="singleLevel"/>
    <w:tmpl w:val="9D802096"/>
    <w:lvl w:ilvl="0" w:tentative="0">
      <w:start w:val="1"/>
      <w:numFmt w:val="chineseCounting"/>
      <w:suff w:val="nothing"/>
      <w:lvlText w:val="（%1）"/>
      <w:lvlJc w:val="left"/>
      <w:pPr>
        <w:tabs>
          <w:tab w:val="left" w:pos="0"/>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77927"/>
    <w:rsid w:val="154779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2025-02-10T01:18:00Z</dcterms:created>
  <dc:creator>林业政务网</dc:creator>
  <cp:lastModifiedBy>林业政务网</cp:lastModifiedBy>
  <dcterms:modified xsi:type="dcterms:W3CDTF">2025-02-10T01:18:51Z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F94632B69E3246E0BC63DEC59AC05429_11</vt:lpwstr>
  </property>
  <property fmtid="{D5CDD505-2E9C-101B-9397-08002B2CF9AE}" pid="4" name="KSOTemplateDocerSaveRecord">
    <vt:lpwstr>eyJoZGlkIjoiMDVlOThhMjhjOTAxMzU2NWU3MmZiYmZlZTlkOTNkMzEiLCJ1c2VySWQiOiIxMTAwMzkzOTgxIn0=</vt:lpwstr>
  </property>
</Properties>
</file>