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2025年11月28日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未来三天受高空槽后偏北气流影响，省内以晴天间多云天气为主。具体预报：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，晴天；南风2～3级；最低气温4～8℃；最高气温21～25℃。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29日晚上至30日白天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，晴天间多云；南风转北风2～3级；最低气温5～8℃；最高气温22～26℃。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30日晚上至12月1日白天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，晴天间多云，1日清晨湘西南部分地区有雾；北风2～3级；最低气温6～9℃；最高气温18～22℃。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娄底（全境）、邵阳（全境）、衡阳（全境）、永州（全境）、郴州（全境）、株洲（渌口区、醴陵、茶陵、攸县、炎陵）、怀化（溆浦、洪江、通道、靖州、会同、辰溪、中方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11月29日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娄底（全境）、邵阳（全境）、衡阳（全境）、永州（全境）、郴州（全境）、株洲（攸县、醴陵、渌口区、炎陵、茶陵）森林火险气象等级较高（3级），其他地区森林火险气象等级较低。（图2)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娄底（全境）、邵阳（全境）、衡阳（全境）、永州（全境）、郴州（全境）、湘潭（湘乡）、株洲（渌口区、攸县、醴陵、炎陵、茶陵）森林火险气象等级较高（3级），其他地区森林火险气象等级较低。（图3)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未来三天森林火险气象等级较高，请密切关注后期天气变化趋势。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