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2025年06月28日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受高空低槽及低层切变线影响，今晚至29日白天湘东北局地有暴雨，雷雨时局地阵风7～9级。29日晚开始副高逐渐西伸，全省以多云天气为主，午后多阵雨或雷阵雨。具体预报如下：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，多云，有阵雨或雷阵雨，其中湘中以北中到大雨，岳阳（市区、华容、临湘、岳阳县）有暴雨；南风2～3级，雷雨时局地阵风7～9级；最高气温32～35℃，最低气温22～26℃。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29日晚上至30日白天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，多云到晴天，湘西、湘南有阵雨或雷阵雨，湘西北局地中雨；南风2～3级；最高气温32～36℃，最低气温23～26℃。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30日晚上至7月1日白天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，多云间晴天，大部分地区有阵雨或雷阵雨，湘西北局地中到大雨；最高气温32～36℃，最低气温23～27℃。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29日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06月29日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30日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06月30日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07月01日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07月01日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