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2025年06月25日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受低涡切变线影响，今晚到明天湘西州中北部、张家界、常德北部、怀化北部等地有暴雨到大暴雨；27日至28日降雨减弱，湘西北仍有大雨，单点暴雨。具体预报如下：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北阴天有大到暴雨，其中湘西州（龙山、永顺）、张家界（市区、桑植）、常德（石门）有大暴雨，其他地区多云，部分地区有小到中等阵雨或雷阵雨；南风2～3级，雷雨时局地阵风7～9级；最高气温湘中以南32～36℃，其他地区26～30℃，最低气温21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26日晚上至27日白天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，湘西北阴天有中到大雨，单点暴雨，其他地区多云，大部分地区有分散性阵雨或雷阵雨；南风2～3级，雷雨时局地阵风7～9级；最高气温湘中以南32～34℃，其他地区28～32℃，最低气温22～25℃。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，多云，大部分地区有分散性阵雨或雷阵雨，其中湘西北局地中到大雨；南风2～3级；最高气温29～33℃，最低气温22～25℃。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06月26日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