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2025年06月05日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明天白天受副高控制，全省以多云到晴天为主，湘西北、湘南局地有阵雨或雷阵雨，气温上升至36℃左右。6日晚至8日副高南撤，湘中以北受副高边缘和切变线影响，有中到大雨，局地暴雨，并伴有雷暴大风等强对流天气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，晴天间多云，湘西北、湘南局地有阵雨；南风2～3级；最高气温33～36℃，最低气温24～27℃。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6日晚上至7日白天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多云转小到中等阵雨或雷阵雨，其中湘西州中北部、张家界、常德、益阳北部、岳阳北部部分地区大雨，湘西州北部、张家界西部局地暴雨，其他地区多云，其中湘南有阵雨；南风2～3级，雷雨时阵风7～9级；最高气温湘北31～33℃，其他地区34～36℃，最低气温24～27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7日晚上至8日白天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多云有中到大雨，其中湘西州、怀化北部、岳阳局地暴雨，其他地区多云有阵雨或雷阵雨；湘北南风转北风2～3级，其他地区南风2～3级，雷雨时阵风7～9级；最高气温湘南32～35℃，其他地区28～32℃，最低气温23～26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06月06日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06月07日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06月08日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