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2023年第061期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12月23日15时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常德（桃源）、张家界（市区）、湘西州（花垣、保靖、永顺、古丈、吉首、泸溪、凤凰）、永州（道县）、邵阳（邵东）、怀化（沅陵）森林火险等级较高（3级）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火巡护和瞭望监测，加强火险隐患排查，落实防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让绿色拥抱大地，让火灾远离森林。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2023年12月23日15时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g0YzMyODlhYzE5OWIwYjYyZDI0NTQ2Yzk3YTc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2023-03-04T14:49:26Z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