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2023年第036期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5月13日16时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常德（市区、临澧、石门、安乡）、张家界（桑植、慈利）森林火险等级较高（3级）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火巡护和瞭望监测，加强火险隐患排查，落实防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严格遵守林区用火规定，严密防范森林火灾。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2023年5月13日16时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2023-03-04T14:49:26Z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